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1"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3970"/>
        <w:gridCol w:w="6541"/>
      </w:tblGrid>
      <w:tr w:rsidR="00F9050C" w:rsidRPr="00F9050C" w:rsidTr="00F9050C">
        <w:tc>
          <w:tcPr>
            <w:tcW w:w="3970" w:type="dxa"/>
            <w:shd w:val="clear" w:color="auto" w:fill="FFFFFF"/>
            <w:tcMar>
              <w:top w:w="0" w:type="dxa"/>
              <w:left w:w="105" w:type="dxa"/>
              <w:bottom w:w="0" w:type="dxa"/>
              <w:right w:w="105" w:type="dxa"/>
            </w:tcMar>
            <w:hideMark/>
          </w:tcPr>
          <w:p w:rsidR="00F9050C" w:rsidRPr="00F9050C" w:rsidRDefault="00F9050C" w:rsidP="00F9050C">
            <w:pPr>
              <w:spacing w:after="150" w:line="240" w:lineRule="auto"/>
              <w:jc w:val="center"/>
              <w:rPr>
                <w:rFonts w:ascii="Helvetica" w:eastAsia="Times New Roman" w:hAnsi="Helvetica" w:cs="Helvetica"/>
                <w:color w:val="333333"/>
                <w:sz w:val="20"/>
                <w:szCs w:val="20"/>
              </w:rPr>
            </w:pPr>
            <w:r w:rsidRPr="00F9050C">
              <w:rPr>
                <w:rFonts w:eastAsia="Times New Roman" w:cs="Times New Roman"/>
                <w:color w:val="333333"/>
                <w:szCs w:val="28"/>
                <w:lang w:val="vi-VN"/>
              </w:rPr>
              <w:t>PHÒNG GD</w:t>
            </w:r>
            <w:r>
              <w:rPr>
                <w:rFonts w:eastAsia="Times New Roman" w:cs="Times New Roman"/>
                <w:color w:val="333333"/>
                <w:szCs w:val="28"/>
              </w:rPr>
              <w:t>&amp;</w:t>
            </w:r>
            <w:r w:rsidRPr="00F9050C">
              <w:rPr>
                <w:rFonts w:eastAsia="Times New Roman" w:cs="Times New Roman"/>
                <w:color w:val="333333"/>
                <w:szCs w:val="28"/>
                <w:lang w:val="vi-VN"/>
              </w:rPr>
              <w:t xml:space="preserve">ĐT </w:t>
            </w:r>
            <w:r>
              <w:rPr>
                <w:rFonts w:eastAsia="Times New Roman" w:cs="Times New Roman"/>
                <w:color w:val="333333"/>
                <w:szCs w:val="28"/>
              </w:rPr>
              <w:t>THANH OAI</w:t>
            </w:r>
          </w:p>
          <w:p w:rsidR="00F9050C" w:rsidRPr="00F112FC" w:rsidRDefault="00F9050C" w:rsidP="00F9050C">
            <w:pPr>
              <w:spacing w:after="150" w:line="240" w:lineRule="auto"/>
              <w:jc w:val="center"/>
              <w:rPr>
                <w:rFonts w:ascii="Helvetica" w:eastAsia="Times New Roman" w:hAnsi="Helvetica" w:cs="Helvetica"/>
                <w:color w:val="333333"/>
                <w:sz w:val="20"/>
                <w:szCs w:val="20"/>
              </w:rPr>
            </w:pPr>
            <w:r>
              <w:rPr>
                <w:rFonts w:eastAsia="Times New Roman" w:cs="Times New Roman"/>
                <w:b/>
                <w:bCs/>
                <w:noProof/>
                <w:color w:val="333333"/>
                <w:szCs w:val="28"/>
              </w:rPr>
              <mc:AlternateContent>
                <mc:Choice Requires="wps">
                  <w:drawing>
                    <wp:anchor distT="0" distB="0" distL="114300" distR="114300" simplePos="0" relativeHeight="251659264" behindDoc="0" locked="0" layoutInCell="1" allowOverlap="1">
                      <wp:simplePos x="0" y="0"/>
                      <wp:positionH relativeFrom="column">
                        <wp:posOffset>537209</wp:posOffset>
                      </wp:positionH>
                      <wp:positionV relativeFrom="paragraph">
                        <wp:posOffset>198120</wp:posOffset>
                      </wp:positionV>
                      <wp:extent cx="12477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247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7F7F25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3pt,15.6pt" to="140.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" strokecolor="#5b9bd5 [3204]" strokeweight=".5pt">
                      <v:stroke joinstyle="miter"/>
                    </v:line>
                  </w:pict>
                </mc:Fallback>
              </mc:AlternateContent>
            </w:r>
            <w:r w:rsidR="00F112FC">
              <w:rPr>
                <w:rFonts w:eastAsia="Times New Roman" w:cs="Times New Roman"/>
                <w:b/>
                <w:bCs/>
                <w:color w:val="333333"/>
                <w:szCs w:val="28"/>
                <w:lang w:val="vi-VN"/>
              </w:rPr>
              <w:t xml:space="preserve">TRƯỜNG </w:t>
            </w:r>
            <w:r w:rsidR="00F112FC">
              <w:rPr>
                <w:rFonts w:eastAsia="Times New Roman" w:cs="Times New Roman"/>
                <w:b/>
                <w:bCs/>
                <w:color w:val="333333"/>
                <w:szCs w:val="28"/>
              </w:rPr>
              <w:t>TH CỰ KHÊ</w:t>
            </w:r>
          </w:p>
        </w:tc>
        <w:tc>
          <w:tcPr>
            <w:tcW w:w="6541" w:type="dxa"/>
            <w:shd w:val="clear" w:color="auto" w:fill="FFFFFF"/>
            <w:tcMar>
              <w:top w:w="0" w:type="dxa"/>
              <w:left w:w="105" w:type="dxa"/>
              <w:bottom w:w="0" w:type="dxa"/>
              <w:right w:w="105" w:type="dxa"/>
            </w:tcMar>
            <w:hideMark/>
          </w:tcPr>
          <w:p w:rsidR="00F9050C" w:rsidRPr="00F9050C" w:rsidRDefault="00F9050C" w:rsidP="00F9050C">
            <w:pPr>
              <w:spacing w:after="150" w:line="240" w:lineRule="auto"/>
              <w:jc w:val="center"/>
              <w:rPr>
                <w:rFonts w:ascii="Helvetica" w:eastAsia="Times New Roman" w:hAnsi="Helvetica" w:cs="Helvetica"/>
                <w:color w:val="333333"/>
                <w:sz w:val="20"/>
                <w:szCs w:val="20"/>
              </w:rPr>
            </w:pPr>
            <w:r w:rsidRPr="00F9050C">
              <w:rPr>
                <w:rFonts w:eastAsia="Times New Roman" w:cs="Times New Roman"/>
                <w:b/>
                <w:bCs/>
                <w:color w:val="333333"/>
                <w:szCs w:val="28"/>
                <w:lang w:val="vi-VN"/>
              </w:rPr>
              <w:t>CỘNG HÒA XÃ HỘI CHỦ NGHĨA VIỆT NAM</w:t>
            </w:r>
          </w:p>
          <w:p w:rsidR="00F9050C" w:rsidRPr="00F9050C" w:rsidRDefault="00F9050C" w:rsidP="00F9050C">
            <w:pPr>
              <w:spacing w:after="150" w:line="240" w:lineRule="auto"/>
              <w:jc w:val="center"/>
              <w:rPr>
                <w:rFonts w:ascii="Helvetica" w:eastAsia="Times New Roman" w:hAnsi="Helvetica" w:cs="Helvetica"/>
                <w:color w:val="333333"/>
                <w:sz w:val="20"/>
                <w:szCs w:val="20"/>
              </w:rPr>
            </w:pPr>
            <w:r>
              <w:rPr>
                <w:rFonts w:eastAsia="Times New Roman" w:cs="Times New Roman"/>
                <w:b/>
                <w:bCs/>
                <w:noProof/>
                <w:color w:val="333333"/>
                <w:szCs w:val="28"/>
              </w:rPr>
              <mc:AlternateContent>
                <mc:Choice Requires="wps">
                  <w:drawing>
                    <wp:anchor distT="0" distB="0" distL="114300" distR="114300" simplePos="0" relativeHeight="251660288" behindDoc="0" locked="0" layoutInCell="1" allowOverlap="1">
                      <wp:simplePos x="0" y="0"/>
                      <wp:positionH relativeFrom="column">
                        <wp:posOffset>1188084</wp:posOffset>
                      </wp:positionH>
                      <wp:positionV relativeFrom="paragraph">
                        <wp:posOffset>188595</wp:posOffset>
                      </wp:positionV>
                      <wp:extent cx="1609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609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BA9059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3.55pt,14.85pt" to="220.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" strokecolor="#5b9bd5 [3204]" strokeweight=".5pt">
                      <v:stroke joinstyle="miter"/>
                    </v:line>
                  </w:pict>
                </mc:Fallback>
              </mc:AlternateContent>
            </w:r>
            <w:r>
              <w:rPr>
                <w:rFonts w:eastAsia="Times New Roman" w:cs="Times New Roman"/>
                <w:b/>
                <w:bCs/>
                <w:color w:val="333333"/>
                <w:szCs w:val="28"/>
                <w:lang w:val="vi-VN"/>
              </w:rPr>
              <w:t>Độc lập - Tự do -</w:t>
            </w:r>
            <w:r w:rsidRPr="00F9050C">
              <w:rPr>
                <w:rFonts w:eastAsia="Times New Roman" w:cs="Times New Roman"/>
                <w:b/>
                <w:bCs/>
                <w:color w:val="333333"/>
                <w:szCs w:val="28"/>
                <w:lang w:val="vi-VN"/>
              </w:rPr>
              <w:t xml:space="preserve"> Hạnh phúc</w:t>
            </w:r>
          </w:p>
        </w:tc>
      </w:tr>
    </w:tbl>
    <w:p w:rsidR="00F9050C" w:rsidRPr="00F9050C" w:rsidRDefault="00F9050C" w:rsidP="00F9050C">
      <w:pPr>
        <w:shd w:val="clear" w:color="auto" w:fill="FFFFFF"/>
        <w:spacing w:after="195" w:line="240" w:lineRule="auto"/>
        <w:rPr>
          <w:rFonts w:ascii="Helvetica" w:eastAsia="Times New Roman" w:hAnsi="Helvetica" w:cs="Helvetica"/>
          <w:color w:val="333333"/>
          <w:sz w:val="20"/>
          <w:szCs w:val="20"/>
        </w:rPr>
      </w:pPr>
      <w:r w:rsidRPr="00F9050C">
        <w:rPr>
          <w:rFonts w:ascii="Calibri" w:eastAsia="Times New Roman" w:hAnsi="Calibri" w:cs="Helvetica"/>
          <w:color w:val="333333"/>
          <w:sz w:val="22"/>
        </w:rPr>
        <w:t> </w:t>
      </w:r>
      <w:r>
        <w:rPr>
          <w:rFonts w:eastAsia="Times New Roman" w:cs="Times New Roman"/>
          <w:color w:val="333333"/>
          <w:szCs w:val="28"/>
          <w:lang w:val="vi-VN"/>
        </w:rPr>
        <w:t>Số: </w:t>
      </w:r>
      <w:r w:rsidR="00F112FC">
        <w:rPr>
          <w:rFonts w:eastAsia="Times New Roman" w:cs="Times New Roman"/>
          <w:color w:val="333333"/>
          <w:szCs w:val="28"/>
        </w:rPr>
        <w:t>87A /PA-THCK</w:t>
      </w:r>
      <w:r w:rsidRPr="00F9050C">
        <w:rPr>
          <w:rFonts w:eastAsia="Times New Roman" w:cs="Times New Roman"/>
          <w:color w:val="333333"/>
          <w:szCs w:val="28"/>
        </w:rPr>
        <w:t>                              </w:t>
      </w:r>
      <w:r w:rsidR="006172C0">
        <w:rPr>
          <w:rFonts w:eastAsia="Times New Roman" w:cs="Times New Roman"/>
          <w:color w:val="333333"/>
          <w:szCs w:val="28"/>
        </w:rPr>
        <w:t xml:space="preserve">     </w:t>
      </w:r>
      <w:r w:rsidR="00F112FC">
        <w:rPr>
          <w:rFonts w:eastAsia="Times New Roman" w:cs="Times New Roman"/>
          <w:i/>
          <w:iCs/>
          <w:color w:val="333333"/>
          <w:szCs w:val="28"/>
        </w:rPr>
        <w:t>Cự Khê</w:t>
      </w:r>
      <w:r w:rsidRPr="00F9050C">
        <w:rPr>
          <w:rFonts w:eastAsia="Times New Roman" w:cs="Times New Roman"/>
          <w:i/>
          <w:iCs/>
          <w:color w:val="333333"/>
          <w:szCs w:val="28"/>
          <w:lang w:val="vi-VN"/>
        </w:rPr>
        <w:t>, ngày</w:t>
      </w:r>
      <w:r w:rsidRPr="00F9050C">
        <w:rPr>
          <w:rFonts w:ascii="Calibri" w:eastAsia="Times New Roman" w:hAnsi="Calibri" w:cs="Helvetica"/>
          <w:i/>
          <w:iCs/>
          <w:color w:val="333333"/>
          <w:sz w:val="22"/>
        </w:rPr>
        <w:t> </w:t>
      </w:r>
      <w:r w:rsidR="00F112FC">
        <w:rPr>
          <w:rFonts w:eastAsia="Times New Roman" w:cs="Times New Roman"/>
          <w:i/>
          <w:iCs/>
          <w:color w:val="333333"/>
          <w:szCs w:val="28"/>
        </w:rPr>
        <w:t>26</w:t>
      </w:r>
      <w:r w:rsidRPr="00F9050C">
        <w:rPr>
          <w:rFonts w:eastAsia="Times New Roman" w:cs="Times New Roman"/>
          <w:i/>
          <w:iCs/>
          <w:color w:val="333333"/>
          <w:szCs w:val="28"/>
          <w:lang w:val="vi-VN"/>
        </w:rPr>
        <w:t> tháng</w:t>
      </w:r>
      <w:r w:rsidRPr="00F9050C">
        <w:rPr>
          <w:rFonts w:ascii="Calibri" w:eastAsia="Times New Roman" w:hAnsi="Calibri" w:cs="Helvetica"/>
          <w:i/>
          <w:iCs/>
          <w:color w:val="333333"/>
          <w:sz w:val="22"/>
        </w:rPr>
        <w:t> </w:t>
      </w:r>
      <w:r>
        <w:rPr>
          <w:rFonts w:eastAsia="Times New Roman" w:cs="Times New Roman"/>
          <w:i/>
          <w:iCs/>
          <w:color w:val="333333"/>
          <w:szCs w:val="28"/>
        </w:rPr>
        <w:t>7</w:t>
      </w:r>
      <w:r w:rsidRPr="00F9050C">
        <w:rPr>
          <w:rFonts w:eastAsia="Times New Roman" w:cs="Times New Roman"/>
          <w:i/>
          <w:iCs/>
          <w:color w:val="333333"/>
          <w:szCs w:val="28"/>
        </w:rPr>
        <w:t> </w:t>
      </w:r>
      <w:r w:rsidRPr="00F9050C">
        <w:rPr>
          <w:rFonts w:eastAsia="Times New Roman" w:cs="Times New Roman"/>
          <w:i/>
          <w:iCs/>
          <w:color w:val="333333"/>
          <w:szCs w:val="28"/>
          <w:lang w:val="vi-VN"/>
        </w:rPr>
        <w:t>năm 202</w:t>
      </w:r>
      <w:r w:rsidRPr="00F9050C">
        <w:rPr>
          <w:rFonts w:eastAsia="Times New Roman" w:cs="Times New Roman"/>
          <w:i/>
          <w:iCs/>
          <w:color w:val="333333"/>
          <w:szCs w:val="28"/>
        </w:rPr>
        <w:t>1</w:t>
      </w:r>
    </w:p>
    <w:p w:rsidR="006172C0" w:rsidRDefault="006172C0" w:rsidP="006172C0">
      <w:pPr>
        <w:spacing w:after="0" w:line="276" w:lineRule="auto"/>
        <w:ind w:firstLine="720"/>
        <w:jc w:val="both"/>
        <w:rPr>
          <w:rFonts w:eastAsia="Times New Roman" w:cs="Times New Roman"/>
          <w:szCs w:val="28"/>
        </w:rPr>
      </w:pPr>
    </w:p>
    <w:p w:rsidR="006172C0" w:rsidRDefault="00F9050C" w:rsidP="006172C0">
      <w:pPr>
        <w:spacing w:after="0" w:line="276" w:lineRule="auto"/>
        <w:ind w:firstLine="720"/>
        <w:jc w:val="center"/>
        <w:rPr>
          <w:rFonts w:eastAsia="Times New Roman" w:cs="Times New Roman"/>
          <w:szCs w:val="28"/>
        </w:rPr>
      </w:pPr>
      <w:r w:rsidRPr="00F9050C">
        <w:rPr>
          <w:rFonts w:eastAsia="Times New Roman" w:cs="Times New Roman"/>
          <w:b/>
          <w:bCs/>
          <w:color w:val="333333"/>
          <w:szCs w:val="28"/>
          <w:lang w:val="vi-VN"/>
        </w:rPr>
        <w:t>PHƯƠNG ÁN</w:t>
      </w:r>
    </w:p>
    <w:p w:rsidR="006172C0" w:rsidRDefault="0001427B" w:rsidP="006172C0">
      <w:pPr>
        <w:spacing w:after="0" w:line="276" w:lineRule="auto"/>
        <w:ind w:firstLine="720"/>
        <w:jc w:val="center"/>
        <w:rPr>
          <w:rFonts w:eastAsia="Times New Roman" w:cs="Times New Roman"/>
          <w:b/>
          <w:bCs/>
          <w:color w:val="333333"/>
          <w:szCs w:val="28"/>
        </w:rPr>
      </w:pPr>
      <w:r>
        <w:rPr>
          <w:rFonts w:eastAsia="Times New Roman" w:cs="Times New Roman"/>
          <w:b/>
          <w:bCs/>
          <w:color w:val="333333"/>
          <w:szCs w:val="28"/>
        </w:rPr>
        <w:t xml:space="preserve">Triển khai </w:t>
      </w:r>
      <w:r w:rsidR="00880B2C" w:rsidRPr="00880B2C">
        <w:rPr>
          <w:rFonts w:eastAsia="Times New Roman" w:cs="Times New Roman"/>
          <w:b/>
          <w:bCs/>
          <w:color w:val="333333"/>
          <w:szCs w:val="28"/>
        </w:rPr>
        <w:t>truyền pháp luật về phòng, chống dịch bệnh COVID-19</w:t>
      </w:r>
    </w:p>
    <w:p w:rsidR="00880B2C" w:rsidRDefault="00880B2C" w:rsidP="006172C0">
      <w:pPr>
        <w:spacing w:after="0" w:line="276" w:lineRule="auto"/>
        <w:ind w:firstLine="720"/>
        <w:jc w:val="center"/>
        <w:rPr>
          <w:rFonts w:eastAsia="Times New Roman" w:cs="Times New Roman"/>
          <w:szCs w:val="28"/>
        </w:rPr>
      </w:pPr>
      <w:r>
        <w:rPr>
          <w:rFonts w:eastAsia="Times New Roman" w:cs="Times New Roman"/>
          <w:b/>
          <w:bCs/>
          <w:color w:val="333333"/>
          <w:szCs w:val="28"/>
        </w:rPr>
        <w:t>tại trường tiểu học Cự Khê</w:t>
      </w:r>
      <w:bookmarkStart w:id="0" w:name="_GoBack"/>
      <w:bookmarkEnd w:id="0"/>
    </w:p>
    <w:p w:rsidR="0001427B" w:rsidRDefault="0001427B" w:rsidP="006172C0">
      <w:pPr>
        <w:spacing w:after="0" w:line="276" w:lineRule="auto"/>
        <w:ind w:firstLine="720"/>
        <w:jc w:val="both"/>
        <w:rPr>
          <w:rFonts w:eastAsia="Times New Roman" w:cs="Times New Roman"/>
          <w:b/>
          <w:bCs/>
          <w:color w:val="333333"/>
          <w:szCs w:val="28"/>
        </w:rPr>
      </w:pPr>
    </w:p>
    <w:p w:rsidR="006172C0" w:rsidRPr="004965C0" w:rsidRDefault="00F9050C" w:rsidP="006172C0">
      <w:pPr>
        <w:spacing w:after="0" w:line="276" w:lineRule="auto"/>
        <w:ind w:firstLine="720"/>
        <w:jc w:val="both"/>
        <w:rPr>
          <w:rFonts w:eastAsia="Times New Roman" w:cs="Times New Roman"/>
          <w:szCs w:val="28"/>
        </w:rPr>
      </w:pPr>
      <w:r w:rsidRPr="00F9050C">
        <w:rPr>
          <w:rFonts w:eastAsia="Times New Roman" w:cs="Times New Roman"/>
          <w:color w:val="333333"/>
          <w:szCs w:val="28"/>
          <w:lang w:val="vi-VN"/>
        </w:rPr>
        <w:t xml:space="preserve">Thực hiện Công </w:t>
      </w:r>
      <w:r w:rsidR="0001427B">
        <w:rPr>
          <w:rFonts w:eastAsia="Times New Roman" w:cs="Times New Roman"/>
          <w:color w:val="333333"/>
          <w:szCs w:val="28"/>
        </w:rPr>
        <w:t>điện số 14/CĐ-UBND ngày 18/7/2021 về việc triển khai các biện pháp cấp bách phòng chống dịch Covid-19, Công điện số 15</w:t>
      </w:r>
      <w:r w:rsidR="000606C4">
        <w:rPr>
          <w:rFonts w:eastAsia="Times New Roman" w:cs="Times New Roman"/>
          <w:color w:val="333333"/>
          <w:szCs w:val="28"/>
        </w:rPr>
        <w:t>/CĐ-UBND ngày 21/7/2021 về việc triển khai các biện pháp cấp bách phòng chống dịch Covid-19 trên địa bàn Thanh Oai</w:t>
      </w:r>
      <w:r w:rsidRPr="00F9050C">
        <w:rPr>
          <w:rFonts w:eastAsia="Times New Roman" w:cs="Times New Roman"/>
          <w:color w:val="333333"/>
          <w:szCs w:val="28"/>
          <w:lang w:val="vi-VN"/>
        </w:rPr>
        <w:t>;</w:t>
      </w:r>
      <w:r w:rsidR="004965C0">
        <w:rPr>
          <w:rFonts w:eastAsia="Times New Roman" w:cs="Times New Roman"/>
          <w:color w:val="333333"/>
          <w:szCs w:val="28"/>
        </w:rPr>
        <w:t xml:space="preserve"> Chỉ thị số 17/CT-UBND ngày 23/7/2021 của UBND Thành phố Hà Nội về việc thực hiện giãn cách xã hội trên địa bàn TP Hà Nội để phòng chống dịch Covid-19; Công văn số 1392/UBND-YT ngày 23/7/2021 của UBND huyện Thanh Oai về việc tổ chức phân công lịch trực 24/24/7 từ cấp huyện đến các xã, thị trấn trong công tác phòng, chống dịch Covid-19 trong tình hình hiện tại.</w:t>
      </w:r>
    </w:p>
    <w:p w:rsidR="006172C0" w:rsidRDefault="00F9050C" w:rsidP="006172C0">
      <w:pPr>
        <w:spacing w:after="0" w:line="276" w:lineRule="auto"/>
        <w:ind w:firstLine="720"/>
        <w:jc w:val="both"/>
        <w:rPr>
          <w:rFonts w:eastAsia="Times New Roman" w:cs="Times New Roman"/>
          <w:szCs w:val="28"/>
        </w:rPr>
      </w:pPr>
      <w:r w:rsidRPr="00F9050C">
        <w:rPr>
          <w:rFonts w:eastAsia="Times New Roman" w:cs="Times New Roman"/>
          <w:color w:val="333333"/>
          <w:szCs w:val="28"/>
        </w:rPr>
        <w:t xml:space="preserve">Căn cứ vào tình hình thực tế </w:t>
      </w:r>
      <w:r w:rsidR="004965C0">
        <w:rPr>
          <w:rFonts w:eastAsia="Times New Roman" w:cs="Times New Roman"/>
          <w:color w:val="333333"/>
          <w:szCs w:val="28"/>
        </w:rPr>
        <w:t xml:space="preserve">tại địa phương và </w:t>
      </w:r>
      <w:r w:rsidRPr="00F9050C">
        <w:rPr>
          <w:rFonts w:eastAsia="Times New Roman" w:cs="Times New Roman"/>
          <w:color w:val="333333"/>
          <w:szCs w:val="28"/>
        </w:rPr>
        <w:t>của nhà trường.</w:t>
      </w:r>
    </w:p>
    <w:p w:rsidR="006172C0" w:rsidRDefault="00F112FC" w:rsidP="006172C0">
      <w:pPr>
        <w:spacing w:after="0" w:line="276" w:lineRule="auto"/>
        <w:ind w:firstLine="720"/>
        <w:jc w:val="both"/>
        <w:rPr>
          <w:rFonts w:eastAsia="Times New Roman" w:cs="Times New Roman"/>
          <w:szCs w:val="28"/>
        </w:rPr>
      </w:pPr>
      <w:r>
        <w:rPr>
          <w:rFonts w:eastAsia="Times New Roman" w:cs="Times New Roman"/>
          <w:color w:val="333333"/>
          <w:szCs w:val="28"/>
          <w:lang w:val="vi-VN"/>
        </w:rPr>
        <w:t xml:space="preserve">Trường </w:t>
      </w:r>
      <w:r>
        <w:rPr>
          <w:rFonts w:eastAsia="Times New Roman" w:cs="Times New Roman"/>
          <w:color w:val="333333"/>
          <w:szCs w:val="28"/>
        </w:rPr>
        <w:t>tiểu học Cự Khê</w:t>
      </w:r>
      <w:r w:rsidR="004965C0">
        <w:rPr>
          <w:rFonts w:eastAsia="Times New Roman" w:cs="Times New Roman"/>
          <w:color w:val="333333"/>
          <w:szCs w:val="28"/>
          <w:lang w:val="vi-VN"/>
        </w:rPr>
        <w:t> xây dựng phương án triển khai thực hiện công tác p</w:t>
      </w:r>
      <w:r w:rsidR="00F9050C" w:rsidRPr="00F9050C">
        <w:rPr>
          <w:rFonts w:eastAsia="Times New Roman" w:cs="Times New Roman"/>
          <w:color w:val="333333"/>
          <w:szCs w:val="28"/>
          <w:lang w:val="vi-VN"/>
        </w:rPr>
        <w:t>hòng chống dịch Covid</w:t>
      </w:r>
      <w:r w:rsidR="00F9050C" w:rsidRPr="00F9050C">
        <w:rPr>
          <w:rFonts w:ascii="Calibri" w:eastAsia="Times New Roman" w:hAnsi="Calibri" w:cs="Helvetica"/>
          <w:color w:val="333333"/>
          <w:sz w:val="22"/>
        </w:rPr>
        <w:t> </w:t>
      </w:r>
      <w:r w:rsidR="00F9050C" w:rsidRPr="00F9050C">
        <w:rPr>
          <w:rFonts w:eastAsia="Times New Roman" w:cs="Times New Roman"/>
          <w:color w:val="333333"/>
          <w:szCs w:val="28"/>
          <w:lang w:val="vi-VN"/>
        </w:rPr>
        <w:t>-19 </w:t>
      </w:r>
      <w:r w:rsidR="004965C0">
        <w:rPr>
          <w:rFonts w:eastAsia="Times New Roman" w:cs="Times New Roman"/>
          <w:color w:val="333333"/>
          <w:szCs w:val="28"/>
        </w:rPr>
        <w:t>trong tình hình hiện tại</w:t>
      </w:r>
      <w:r w:rsidR="00F9050C" w:rsidRPr="00F9050C">
        <w:rPr>
          <w:rFonts w:eastAsia="Times New Roman" w:cs="Times New Roman"/>
          <w:color w:val="333333"/>
          <w:szCs w:val="28"/>
        </w:rPr>
        <w:t> như sau:</w:t>
      </w:r>
    </w:p>
    <w:p w:rsidR="006172C0" w:rsidRDefault="004965C0" w:rsidP="006172C0">
      <w:pPr>
        <w:spacing w:after="0" w:line="276" w:lineRule="auto"/>
        <w:jc w:val="both"/>
        <w:rPr>
          <w:rFonts w:eastAsia="Times New Roman" w:cs="Times New Roman"/>
          <w:szCs w:val="28"/>
        </w:rPr>
      </w:pPr>
      <w:r>
        <w:rPr>
          <w:rFonts w:eastAsia="Times New Roman" w:cs="Times New Roman"/>
          <w:b/>
          <w:bCs/>
          <w:color w:val="333333"/>
          <w:szCs w:val="28"/>
          <w:lang w:val="vi-VN"/>
        </w:rPr>
        <w:t>I. MỤC ĐÍCH YÊU CẦU:</w:t>
      </w:r>
    </w:p>
    <w:p w:rsidR="006172C0" w:rsidRPr="004965C0" w:rsidRDefault="00F9050C" w:rsidP="006172C0">
      <w:pPr>
        <w:spacing w:after="0" w:line="276" w:lineRule="auto"/>
        <w:ind w:firstLine="720"/>
        <w:jc w:val="both"/>
        <w:rPr>
          <w:rFonts w:eastAsia="Times New Roman" w:cs="Times New Roman"/>
          <w:szCs w:val="28"/>
        </w:rPr>
      </w:pPr>
      <w:r w:rsidRPr="00F9050C">
        <w:rPr>
          <w:rFonts w:eastAsia="Times New Roman" w:cs="Times New Roman"/>
          <w:b/>
          <w:bCs/>
          <w:color w:val="333333"/>
          <w:szCs w:val="28"/>
          <w:lang w:val="vi-VN"/>
        </w:rPr>
        <w:t>1. Mục đích</w:t>
      </w:r>
      <w:r w:rsidR="004965C0">
        <w:rPr>
          <w:rFonts w:eastAsia="Times New Roman" w:cs="Times New Roman"/>
          <w:b/>
          <w:bCs/>
          <w:color w:val="333333"/>
          <w:szCs w:val="28"/>
        </w:rPr>
        <w:t>:</w:t>
      </w:r>
    </w:p>
    <w:p w:rsidR="006172C0" w:rsidRDefault="00F9050C" w:rsidP="006172C0">
      <w:pPr>
        <w:spacing w:after="0" w:line="276" w:lineRule="auto"/>
        <w:ind w:firstLine="720"/>
        <w:jc w:val="both"/>
        <w:rPr>
          <w:rFonts w:eastAsia="Times New Roman" w:cs="Times New Roman"/>
          <w:szCs w:val="28"/>
        </w:rPr>
      </w:pPr>
      <w:r w:rsidRPr="00F9050C">
        <w:rPr>
          <w:rFonts w:eastAsia="Times New Roman" w:cs="Times New Roman"/>
          <w:color w:val="333333"/>
          <w:szCs w:val="28"/>
          <w:lang w:val="vi-VN"/>
        </w:rPr>
        <w:t>- Tăng cường công tác tuyên truyền, phòng chống phát hiện sớm các trường hợp nghi mắc bệnh, phối hợp chặt chẽ với cơ sở y tế để xử lý kịp thời, không để dịch bệnh bùng phát trong nhà trường.</w:t>
      </w:r>
    </w:p>
    <w:p w:rsidR="006172C0" w:rsidRDefault="004965C0" w:rsidP="006172C0">
      <w:pPr>
        <w:spacing w:after="0" w:line="276" w:lineRule="auto"/>
        <w:ind w:firstLine="720"/>
        <w:jc w:val="both"/>
        <w:rPr>
          <w:rFonts w:eastAsia="Times New Roman" w:cs="Times New Roman"/>
          <w:szCs w:val="28"/>
        </w:rPr>
      </w:pPr>
      <w:r>
        <w:rPr>
          <w:rFonts w:eastAsia="Times New Roman" w:cs="Times New Roman"/>
          <w:color w:val="333333"/>
          <w:szCs w:val="28"/>
          <w:lang w:val="vi-VN"/>
        </w:rPr>
        <w:t>- Nâng cao nhận thức của L</w:t>
      </w:r>
      <w:r w:rsidR="00F9050C" w:rsidRPr="00F9050C">
        <w:rPr>
          <w:rFonts w:eastAsia="Times New Roman" w:cs="Times New Roman"/>
          <w:color w:val="333333"/>
          <w:szCs w:val="28"/>
          <w:lang w:val="vi-VN"/>
        </w:rPr>
        <w:t>ãnh đạo, CB</w:t>
      </w:r>
      <w:r>
        <w:rPr>
          <w:rFonts w:eastAsia="Times New Roman" w:cs="Times New Roman"/>
          <w:color w:val="333333"/>
          <w:szCs w:val="28"/>
        </w:rPr>
        <w:t>,</w:t>
      </w:r>
      <w:r w:rsidR="00F9050C" w:rsidRPr="00F9050C">
        <w:rPr>
          <w:rFonts w:eastAsia="Times New Roman" w:cs="Times New Roman"/>
          <w:color w:val="333333"/>
          <w:szCs w:val="28"/>
          <w:lang w:val="vi-VN"/>
        </w:rPr>
        <w:t>GV</w:t>
      </w:r>
      <w:r>
        <w:rPr>
          <w:rFonts w:eastAsia="Times New Roman" w:cs="Times New Roman"/>
          <w:color w:val="333333"/>
          <w:szCs w:val="28"/>
        </w:rPr>
        <w:t>,</w:t>
      </w:r>
      <w:r>
        <w:rPr>
          <w:rFonts w:eastAsia="Times New Roman" w:cs="Times New Roman"/>
          <w:color w:val="333333"/>
          <w:szCs w:val="28"/>
          <w:lang w:val="vi-VN"/>
        </w:rPr>
        <w:t xml:space="preserve">NV và </w:t>
      </w:r>
      <w:r w:rsidR="00F9050C" w:rsidRPr="00F9050C">
        <w:rPr>
          <w:rFonts w:eastAsia="Times New Roman" w:cs="Times New Roman"/>
          <w:color w:val="333333"/>
          <w:szCs w:val="28"/>
          <w:lang w:val="vi-VN"/>
        </w:rPr>
        <w:t xml:space="preserve">phụ huynh học sinh về </w:t>
      </w:r>
      <w:r>
        <w:rPr>
          <w:rFonts w:eastAsia="Times New Roman" w:cs="Times New Roman"/>
          <w:color w:val="333333"/>
          <w:szCs w:val="28"/>
        </w:rPr>
        <w:t xml:space="preserve">công tác </w:t>
      </w:r>
      <w:r w:rsidR="00F9050C" w:rsidRPr="00F9050C">
        <w:rPr>
          <w:rFonts w:eastAsia="Times New Roman" w:cs="Times New Roman"/>
          <w:color w:val="333333"/>
          <w:szCs w:val="28"/>
          <w:lang w:val="vi-VN"/>
        </w:rPr>
        <w:t xml:space="preserve">phòng chống dịch </w:t>
      </w:r>
      <w:r>
        <w:rPr>
          <w:rFonts w:eastAsia="Times New Roman" w:cs="Times New Roman"/>
          <w:color w:val="333333"/>
          <w:szCs w:val="28"/>
        </w:rPr>
        <w:t>Covid-19 trong thời điểm hiện tại</w:t>
      </w:r>
      <w:r w:rsidR="00F9050C" w:rsidRPr="00F9050C">
        <w:rPr>
          <w:rFonts w:eastAsia="Times New Roman" w:cs="Times New Roman"/>
          <w:color w:val="333333"/>
          <w:szCs w:val="28"/>
          <w:lang w:val="vi-VN"/>
        </w:rPr>
        <w:t>.</w:t>
      </w:r>
    </w:p>
    <w:p w:rsidR="006172C0" w:rsidRDefault="004965C0" w:rsidP="006172C0">
      <w:pPr>
        <w:spacing w:after="0" w:line="276" w:lineRule="auto"/>
        <w:ind w:firstLine="720"/>
        <w:jc w:val="both"/>
        <w:rPr>
          <w:rFonts w:eastAsia="Times New Roman" w:cs="Times New Roman"/>
          <w:szCs w:val="28"/>
        </w:rPr>
      </w:pPr>
      <w:r>
        <w:rPr>
          <w:rFonts w:eastAsia="Times New Roman" w:cs="Times New Roman"/>
          <w:color w:val="333333"/>
          <w:szCs w:val="28"/>
          <w:lang w:val="vi-VN"/>
        </w:rPr>
        <w:t>- Thực hiện c</w:t>
      </w:r>
      <w:r w:rsidR="00F9050C" w:rsidRPr="00F9050C">
        <w:rPr>
          <w:rFonts w:eastAsia="Times New Roman" w:cs="Times New Roman"/>
          <w:color w:val="333333"/>
          <w:szCs w:val="28"/>
          <w:lang w:val="vi-VN"/>
        </w:rPr>
        <w:t>ách ly kịp thời</w:t>
      </w:r>
      <w:r>
        <w:rPr>
          <w:rFonts w:eastAsia="Times New Roman" w:cs="Times New Roman"/>
          <w:color w:val="333333"/>
          <w:szCs w:val="28"/>
        </w:rPr>
        <w:t>,</w:t>
      </w:r>
      <w:r w:rsidR="00F9050C" w:rsidRPr="00F9050C">
        <w:rPr>
          <w:rFonts w:eastAsia="Times New Roman" w:cs="Times New Roman"/>
          <w:color w:val="333333"/>
          <w:szCs w:val="28"/>
          <w:lang w:val="vi-VN"/>
        </w:rPr>
        <w:t xml:space="preserve"> khống chế ngăn ngừa không để bệnh lây lan trong trường (nếu có).</w:t>
      </w:r>
    </w:p>
    <w:p w:rsidR="006172C0" w:rsidRPr="00D25527" w:rsidRDefault="00F9050C" w:rsidP="006172C0">
      <w:pPr>
        <w:spacing w:after="0" w:line="276" w:lineRule="auto"/>
        <w:ind w:firstLine="720"/>
        <w:jc w:val="both"/>
        <w:rPr>
          <w:rFonts w:eastAsia="Times New Roman" w:cs="Times New Roman"/>
          <w:szCs w:val="28"/>
        </w:rPr>
      </w:pPr>
      <w:r w:rsidRPr="00F9050C">
        <w:rPr>
          <w:rFonts w:eastAsia="Times New Roman" w:cs="Times New Roman"/>
          <w:b/>
          <w:bCs/>
          <w:color w:val="333333"/>
          <w:szCs w:val="28"/>
          <w:lang w:val="vi-VN"/>
        </w:rPr>
        <w:t>2. Yêu cầu</w:t>
      </w:r>
      <w:r w:rsidR="00D25527">
        <w:rPr>
          <w:rFonts w:eastAsia="Times New Roman" w:cs="Times New Roman"/>
          <w:b/>
          <w:bCs/>
          <w:color w:val="333333"/>
          <w:szCs w:val="28"/>
        </w:rPr>
        <w:t>:</w:t>
      </w:r>
    </w:p>
    <w:p w:rsidR="006172C0" w:rsidRDefault="00D25527" w:rsidP="006172C0">
      <w:pPr>
        <w:spacing w:after="0" w:line="276" w:lineRule="auto"/>
        <w:ind w:firstLine="720"/>
        <w:jc w:val="both"/>
        <w:rPr>
          <w:rFonts w:eastAsia="Times New Roman" w:cs="Times New Roman"/>
          <w:szCs w:val="28"/>
        </w:rPr>
      </w:pPr>
      <w:r>
        <w:rPr>
          <w:rFonts w:eastAsia="Times New Roman" w:cs="Times New Roman"/>
          <w:color w:val="333333"/>
          <w:szCs w:val="28"/>
          <w:lang w:val="vi-VN"/>
        </w:rPr>
        <w:t>100% CB,GV,NV thực hiện việc t</w:t>
      </w:r>
      <w:r w:rsidR="00F9050C" w:rsidRPr="00F9050C">
        <w:rPr>
          <w:rFonts w:eastAsia="Times New Roman" w:cs="Times New Roman"/>
          <w:color w:val="333333"/>
          <w:szCs w:val="28"/>
          <w:lang w:val="vi-VN"/>
        </w:rPr>
        <w:t>hông tin, báo cáo kịp thời</w:t>
      </w:r>
      <w:r>
        <w:rPr>
          <w:rFonts w:eastAsia="Times New Roman" w:cs="Times New Roman"/>
          <w:color w:val="333333"/>
          <w:szCs w:val="28"/>
        </w:rPr>
        <w:t>,</w:t>
      </w:r>
      <w:r w:rsidR="00F9050C" w:rsidRPr="00F9050C">
        <w:rPr>
          <w:rFonts w:eastAsia="Times New Roman" w:cs="Times New Roman"/>
          <w:color w:val="333333"/>
          <w:szCs w:val="28"/>
          <w:lang w:val="vi-VN"/>
        </w:rPr>
        <w:t xml:space="preserve"> thường xuyên về tì</w:t>
      </w:r>
      <w:r>
        <w:rPr>
          <w:rFonts w:eastAsia="Times New Roman" w:cs="Times New Roman"/>
          <w:color w:val="333333"/>
          <w:szCs w:val="28"/>
          <w:lang w:val="vi-VN"/>
        </w:rPr>
        <w:t>nh hình sức khỏe của CB, GV, NV</w:t>
      </w:r>
      <w:r w:rsidR="00F9050C" w:rsidRPr="00F9050C">
        <w:rPr>
          <w:rFonts w:eastAsia="Times New Roman" w:cs="Times New Roman"/>
          <w:color w:val="333333"/>
          <w:szCs w:val="28"/>
          <w:lang w:val="vi-VN"/>
        </w:rPr>
        <w:t xml:space="preserve"> và học sinh</w:t>
      </w:r>
      <w:r>
        <w:rPr>
          <w:rFonts w:eastAsia="Times New Roman" w:cs="Times New Roman"/>
          <w:color w:val="333333"/>
          <w:szCs w:val="28"/>
        </w:rPr>
        <w:t xml:space="preserve"> trong toàn trường về BCĐ công tác phòng chống dịch của trường</w:t>
      </w:r>
      <w:r w:rsidR="00F9050C" w:rsidRPr="00F9050C">
        <w:rPr>
          <w:rFonts w:eastAsia="Times New Roman" w:cs="Times New Roman"/>
          <w:color w:val="333333"/>
          <w:szCs w:val="28"/>
          <w:lang w:val="vi-VN"/>
        </w:rPr>
        <w:t>.</w:t>
      </w:r>
    </w:p>
    <w:p w:rsidR="006172C0" w:rsidRDefault="00F9050C" w:rsidP="00D25527">
      <w:pPr>
        <w:spacing w:after="0" w:line="276" w:lineRule="auto"/>
        <w:jc w:val="both"/>
        <w:rPr>
          <w:rFonts w:eastAsia="Times New Roman" w:cs="Times New Roman"/>
          <w:szCs w:val="28"/>
        </w:rPr>
      </w:pPr>
      <w:r w:rsidRPr="00F9050C">
        <w:rPr>
          <w:rFonts w:eastAsia="Times New Roman" w:cs="Times New Roman"/>
          <w:b/>
          <w:bCs/>
          <w:color w:val="333333"/>
          <w:szCs w:val="28"/>
          <w:lang w:val="vi-VN"/>
        </w:rPr>
        <w:t>II. C</w:t>
      </w:r>
      <w:r w:rsidR="00D25527">
        <w:rPr>
          <w:rFonts w:eastAsia="Times New Roman" w:cs="Times New Roman"/>
          <w:b/>
          <w:bCs/>
          <w:color w:val="333333"/>
          <w:szCs w:val="28"/>
        </w:rPr>
        <w:t>ÁC PHƯƠNG ÁN PHÒNG CHỐNG DỊCH COVID-19:</w:t>
      </w:r>
    </w:p>
    <w:p w:rsidR="006172C0" w:rsidRPr="00D25527" w:rsidRDefault="00F9050C" w:rsidP="006172C0">
      <w:pPr>
        <w:spacing w:after="0" w:line="276" w:lineRule="auto"/>
        <w:ind w:firstLine="720"/>
        <w:jc w:val="both"/>
        <w:rPr>
          <w:rFonts w:eastAsia="Times New Roman" w:cs="Times New Roman"/>
          <w:szCs w:val="28"/>
        </w:rPr>
      </w:pPr>
      <w:r w:rsidRPr="00F9050C">
        <w:rPr>
          <w:rFonts w:eastAsia="Times New Roman" w:cs="Times New Roman"/>
          <w:b/>
          <w:bCs/>
          <w:color w:val="333333"/>
          <w:szCs w:val="28"/>
          <w:lang w:val="vi-VN"/>
        </w:rPr>
        <w:t xml:space="preserve">1. </w:t>
      </w:r>
      <w:r w:rsidRPr="00F9050C">
        <w:rPr>
          <w:rFonts w:eastAsia="Times New Roman" w:cs="Times New Roman"/>
          <w:b/>
          <w:bCs/>
          <w:color w:val="333333"/>
          <w:szCs w:val="28"/>
          <w:u w:val="single"/>
          <w:lang w:val="vi-VN"/>
        </w:rPr>
        <w:t>Phương án</w:t>
      </w:r>
      <w:r w:rsidRPr="00F9050C">
        <w:rPr>
          <w:rFonts w:eastAsia="Times New Roman" w:cs="Times New Roman"/>
          <w:b/>
          <w:bCs/>
          <w:color w:val="333333"/>
          <w:szCs w:val="28"/>
          <w:u w:val="single"/>
          <w:lang w:val="en-GB"/>
        </w:rPr>
        <w:t> 1</w:t>
      </w:r>
      <w:r w:rsidRPr="00F9050C">
        <w:rPr>
          <w:rFonts w:eastAsia="Times New Roman" w:cs="Times New Roman"/>
          <w:b/>
          <w:bCs/>
          <w:color w:val="333333"/>
          <w:szCs w:val="28"/>
          <w:lang w:val="en-GB"/>
        </w:rPr>
        <w:t>:</w:t>
      </w:r>
      <w:r w:rsidR="00D25527">
        <w:rPr>
          <w:rFonts w:eastAsia="Times New Roman" w:cs="Times New Roman"/>
          <w:b/>
          <w:bCs/>
          <w:color w:val="333333"/>
          <w:szCs w:val="28"/>
          <w:lang w:val="en-GB"/>
        </w:rPr>
        <w:t xml:space="preserve"> </w:t>
      </w:r>
      <w:r w:rsidRPr="00F9050C">
        <w:rPr>
          <w:rFonts w:eastAsia="Times New Roman" w:cs="Times New Roman"/>
          <w:b/>
          <w:bCs/>
          <w:color w:val="333333"/>
          <w:szCs w:val="28"/>
          <w:lang w:val="vi-VN"/>
        </w:rPr>
        <w:t>Khi</w:t>
      </w:r>
      <w:r w:rsidRPr="00F9050C">
        <w:rPr>
          <w:rFonts w:ascii="Calibri" w:eastAsia="Times New Roman" w:hAnsi="Calibri" w:cs="Helvetica"/>
          <w:b/>
          <w:bCs/>
          <w:color w:val="333333"/>
          <w:sz w:val="22"/>
        </w:rPr>
        <w:t> </w:t>
      </w:r>
      <w:r w:rsidRPr="00F9050C">
        <w:rPr>
          <w:rFonts w:eastAsia="Times New Roman" w:cs="Times New Roman"/>
          <w:b/>
          <w:bCs/>
          <w:color w:val="333333"/>
          <w:szCs w:val="28"/>
          <w:lang w:val="vi-VN"/>
        </w:rPr>
        <w:t>chưa xuất</w:t>
      </w:r>
      <w:r w:rsidR="00D25527">
        <w:rPr>
          <w:rFonts w:eastAsia="Times New Roman" w:cs="Times New Roman"/>
          <w:b/>
          <w:bCs/>
          <w:color w:val="333333"/>
          <w:szCs w:val="28"/>
          <w:lang w:val="vi-VN"/>
        </w:rPr>
        <w:t xml:space="preserve"> hiện trường hợp mắc bệnh trong</w:t>
      </w:r>
      <w:r w:rsidR="00D25527">
        <w:rPr>
          <w:rFonts w:eastAsia="Times New Roman" w:cs="Times New Roman"/>
          <w:b/>
          <w:bCs/>
          <w:color w:val="333333"/>
          <w:szCs w:val="28"/>
        </w:rPr>
        <w:t xml:space="preserve"> </w:t>
      </w:r>
      <w:r w:rsidR="00D25527">
        <w:rPr>
          <w:rFonts w:eastAsia="Times New Roman" w:cs="Times New Roman"/>
          <w:b/>
          <w:bCs/>
          <w:color w:val="333333"/>
          <w:szCs w:val="28"/>
          <w:lang w:val="vi-VN"/>
        </w:rPr>
        <w:t>trường.</w:t>
      </w:r>
    </w:p>
    <w:p w:rsidR="006172C0" w:rsidRDefault="00F9050C" w:rsidP="006172C0">
      <w:pPr>
        <w:spacing w:after="0" w:line="276" w:lineRule="auto"/>
        <w:ind w:firstLine="720"/>
        <w:jc w:val="both"/>
        <w:rPr>
          <w:rFonts w:eastAsia="Times New Roman" w:cs="Times New Roman"/>
          <w:szCs w:val="28"/>
        </w:rPr>
      </w:pPr>
      <w:r w:rsidRPr="00F9050C">
        <w:rPr>
          <w:rFonts w:eastAsia="Times New Roman" w:cs="Times New Roman"/>
          <w:color w:val="333333"/>
          <w:szCs w:val="28"/>
          <w:lang w:val="vi-VN"/>
        </w:rPr>
        <w:t>Làm tốt công tác tuyên truyền tới CB,GV,NV</w:t>
      </w:r>
      <w:r w:rsidR="00D25527">
        <w:rPr>
          <w:rFonts w:eastAsia="Times New Roman" w:cs="Times New Roman"/>
          <w:color w:val="333333"/>
          <w:szCs w:val="28"/>
        </w:rPr>
        <w:t xml:space="preserve"> và</w:t>
      </w:r>
      <w:r w:rsidRPr="00F9050C">
        <w:rPr>
          <w:rFonts w:eastAsia="Times New Roman" w:cs="Times New Roman"/>
          <w:color w:val="333333"/>
          <w:szCs w:val="28"/>
          <w:lang w:val="vi-VN"/>
        </w:rPr>
        <w:t xml:space="preserve"> phụ huynh học sinh bằng mọi hình thức:</w:t>
      </w:r>
    </w:p>
    <w:p w:rsidR="006172C0" w:rsidRDefault="00CA1713" w:rsidP="006172C0">
      <w:pPr>
        <w:spacing w:after="0" w:line="276" w:lineRule="auto"/>
        <w:ind w:firstLine="720"/>
        <w:jc w:val="both"/>
        <w:rPr>
          <w:rFonts w:eastAsia="Times New Roman" w:cs="Times New Roman"/>
          <w:szCs w:val="28"/>
        </w:rPr>
      </w:pPr>
      <w:r>
        <w:rPr>
          <w:rFonts w:eastAsia="Times New Roman" w:cs="Times New Roman"/>
          <w:color w:val="333333"/>
          <w:szCs w:val="28"/>
          <w:lang w:val="vi-VN"/>
        </w:rPr>
        <w:t>-</w:t>
      </w:r>
      <w:r w:rsidR="00F9050C" w:rsidRPr="00F9050C">
        <w:rPr>
          <w:rFonts w:eastAsia="Times New Roman" w:cs="Times New Roman"/>
          <w:color w:val="333333"/>
          <w:szCs w:val="28"/>
          <w:lang w:val="vi-VN"/>
        </w:rPr>
        <w:t xml:space="preserve"> Tuyên truyền tới phụ huynh</w:t>
      </w:r>
      <w:r w:rsidR="00D25527">
        <w:rPr>
          <w:rFonts w:eastAsia="Times New Roman" w:cs="Times New Roman"/>
          <w:color w:val="333333"/>
          <w:szCs w:val="28"/>
        </w:rPr>
        <w:t xml:space="preserve"> thực hiện nghiêm túc Thông điệp “5K” về công tác phòng chống dịch Covid-19 thông qua Email và trang Web</w:t>
      </w:r>
      <w:r w:rsidR="00F03B03">
        <w:rPr>
          <w:rFonts w:eastAsia="Times New Roman" w:cs="Times New Roman"/>
          <w:color w:val="333333"/>
          <w:szCs w:val="28"/>
        </w:rPr>
        <w:t>i</w:t>
      </w:r>
      <w:r w:rsidR="00D25527">
        <w:rPr>
          <w:rFonts w:eastAsia="Times New Roman" w:cs="Times New Roman"/>
          <w:color w:val="333333"/>
          <w:szCs w:val="28"/>
        </w:rPr>
        <w:t xml:space="preserve">ssite của trường, </w:t>
      </w:r>
      <w:r w:rsidR="00D25527">
        <w:rPr>
          <w:rFonts w:eastAsia="Times New Roman" w:cs="Times New Roman"/>
          <w:color w:val="333333"/>
          <w:szCs w:val="28"/>
        </w:rPr>
        <w:lastRenderedPageBreak/>
        <w:t>thông</w:t>
      </w:r>
      <w:r w:rsidR="00F9050C" w:rsidRPr="00F9050C">
        <w:rPr>
          <w:rFonts w:eastAsia="Times New Roman" w:cs="Times New Roman"/>
          <w:color w:val="333333"/>
          <w:szCs w:val="28"/>
          <w:lang w:val="vi-VN"/>
        </w:rPr>
        <w:t xml:space="preserve"> qua tin nhắn điện thoại, </w:t>
      </w:r>
      <w:r w:rsidR="00D25527">
        <w:rPr>
          <w:rFonts w:eastAsia="Times New Roman" w:cs="Times New Roman"/>
          <w:color w:val="333333"/>
          <w:szCs w:val="28"/>
        </w:rPr>
        <w:t xml:space="preserve">Zalo, Fecebook, </w:t>
      </w:r>
      <w:r w:rsidR="00F9050C" w:rsidRPr="00F9050C">
        <w:rPr>
          <w:rFonts w:eastAsia="Times New Roman" w:cs="Times New Roman"/>
          <w:color w:val="333333"/>
          <w:szCs w:val="28"/>
          <w:lang w:val="vi-VN"/>
        </w:rPr>
        <w:t>các phương tiện thông tin truyền thông</w:t>
      </w:r>
      <w:r w:rsidR="00D25527">
        <w:rPr>
          <w:rFonts w:eastAsia="Times New Roman" w:cs="Times New Roman"/>
          <w:color w:val="333333"/>
          <w:szCs w:val="28"/>
        </w:rPr>
        <w:t>..</w:t>
      </w:r>
      <w:r w:rsidR="00F9050C" w:rsidRPr="00F9050C">
        <w:rPr>
          <w:rFonts w:eastAsia="Times New Roman" w:cs="Times New Roman"/>
          <w:color w:val="333333"/>
          <w:szCs w:val="28"/>
          <w:lang w:val="vi-VN"/>
        </w:rPr>
        <w:t>.</w:t>
      </w:r>
    </w:p>
    <w:p w:rsidR="006172C0" w:rsidRDefault="00CA1713" w:rsidP="006172C0">
      <w:pPr>
        <w:spacing w:after="0" w:line="276" w:lineRule="auto"/>
        <w:ind w:firstLine="720"/>
        <w:jc w:val="both"/>
        <w:rPr>
          <w:rFonts w:eastAsia="Times New Roman" w:cs="Times New Roman"/>
          <w:color w:val="333333"/>
          <w:szCs w:val="28"/>
        </w:rPr>
      </w:pPr>
      <w:r>
        <w:rPr>
          <w:rFonts w:eastAsia="Times New Roman" w:cs="Times New Roman"/>
          <w:color w:val="333333"/>
          <w:szCs w:val="28"/>
          <w:lang w:val="vi-VN"/>
        </w:rPr>
        <w:t>-</w:t>
      </w:r>
      <w:r w:rsidR="00F9050C" w:rsidRPr="00F9050C">
        <w:rPr>
          <w:rFonts w:eastAsia="Times New Roman" w:cs="Times New Roman"/>
          <w:color w:val="333333"/>
          <w:szCs w:val="28"/>
          <w:lang w:val="vi-VN"/>
        </w:rPr>
        <w:t xml:space="preserve"> </w:t>
      </w:r>
      <w:r w:rsidR="00F03B03">
        <w:rPr>
          <w:rFonts w:eastAsia="Times New Roman" w:cs="Times New Roman"/>
          <w:color w:val="333333"/>
          <w:szCs w:val="28"/>
        </w:rPr>
        <w:t>Yêu cầu toàn bộ CB,GV,NV, phụ huynh và học sinh trong trường trong thời gian thực hiện giãn cách xã hội ở tại nhà, hạn chế tiếp xúc với người ngoài gia đình; chỉ được ra ngoài trong trường hợp thực sự cần thiết như mua lương thực, thực phẩm, thuốc men, cấp cứu, khám chữa bệnh, tiêm chủng, các trường hợp khẩn cấp khác và phải thực hiện nghiêm túc Thông điệp “5K” của Bộ Y tế, giữ khoảng cách tối thiểu 2m khi giao tiếp, không tập trung quá 02 người. Thực hiện khai báo y tế</w:t>
      </w:r>
      <w:r w:rsidR="00F03B03">
        <w:rPr>
          <w:rFonts w:eastAsia="Times New Roman" w:cs="Times New Roman"/>
          <w:color w:val="333333"/>
          <w:szCs w:val="28"/>
          <w:lang w:val="vi-VN"/>
        </w:rPr>
        <w:t xml:space="preserve"> hàng ngày trên Webissite</w:t>
      </w:r>
      <w:r w:rsidR="00F03B03">
        <w:rPr>
          <w:rFonts w:eastAsia="Times New Roman" w:cs="Times New Roman"/>
          <w:color w:val="333333"/>
          <w:szCs w:val="28"/>
        </w:rPr>
        <w:t xml:space="preserve"> </w:t>
      </w:r>
      <w:hyperlink r:id="rId7" w:history="1">
        <w:r w:rsidR="00F03B03" w:rsidRPr="00E11EF6">
          <w:rPr>
            <w:rStyle w:val="Hyperlink"/>
            <w:rFonts w:eastAsia="Times New Roman" w:cs="Times New Roman"/>
            <w:szCs w:val="28"/>
          </w:rPr>
          <w:t>https://tokhaiyte.vn</w:t>
        </w:r>
      </w:hyperlink>
      <w:r w:rsidR="00F03B03">
        <w:rPr>
          <w:rFonts w:eastAsia="Times New Roman" w:cs="Times New Roman"/>
          <w:color w:val="333333"/>
          <w:szCs w:val="28"/>
        </w:rPr>
        <w:t xml:space="preserve"> hoặc qua các ứng dụng NCOVI, BLUEZON</w:t>
      </w:r>
      <w:r w:rsidR="00696B97">
        <w:rPr>
          <w:rFonts w:eastAsia="Times New Roman" w:cs="Times New Roman"/>
          <w:color w:val="333333"/>
          <w:szCs w:val="28"/>
        </w:rPr>
        <w:t>E; VietNam Health Declaration.</w:t>
      </w:r>
    </w:p>
    <w:p w:rsidR="0020758C" w:rsidRDefault="00CA1713" w:rsidP="006172C0">
      <w:pPr>
        <w:spacing w:after="0" w:line="276" w:lineRule="auto"/>
        <w:ind w:firstLine="720"/>
        <w:jc w:val="both"/>
        <w:rPr>
          <w:rFonts w:eastAsia="Times New Roman" w:cs="Times New Roman"/>
          <w:color w:val="333333"/>
          <w:szCs w:val="28"/>
        </w:rPr>
      </w:pPr>
      <w:r>
        <w:rPr>
          <w:rFonts w:eastAsia="Times New Roman" w:cs="Times New Roman"/>
          <w:color w:val="333333"/>
          <w:szCs w:val="28"/>
        </w:rPr>
        <w:t>-</w:t>
      </w:r>
      <w:r w:rsidR="0020758C">
        <w:rPr>
          <w:rFonts w:eastAsia="Times New Roman" w:cs="Times New Roman"/>
          <w:color w:val="333333"/>
          <w:szCs w:val="28"/>
        </w:rPr>
        <w:t xml:space="preserve"> Ban chỉ đạo công tác phòng chống dịch Covid-19 thường xuyên cập nhật các văn bản chỉ đạo của các cấp về công tác phòng chống dịch</w:t>
      </w:r>
      <w:r w:rsidR="00000C85">
        <w:rPr>
          <w:rFonts w:eastAsia="Times New Roman" w:cs="Times New Roman"/>
          <w:color w:val="333333"/>
          <w:szCs w:val="28"/>
        </w:rPr>
        <w:t xml:space="preserve"> và duy trì việc tổ chức họp Ban chỉ đạo công tác phòng chống dịch Covid-19 của trường hàng tuần bằng hình thức họp trực tuyến thông qua phòng họp Zoom của nhà trường.</w:t>
      </w:r>
    </w:p>
    <w:p w:rsidR="00696B97" w:rsidRDefault="00CA1713" w:rsidP="006172C0">
      <w:pPr>
        <w:spacing w:after="0" w:line="276" w:lineRule="auto"/>
        <w:ind w:firstLine="720"/>
        <w:jc w:val="both"/>
        <w:rPr>
          <w:rFonts w:eastAsia="Times New Roman" w:cs="Times New Roman"/>
          <w:color w:val="333333"/>
          <w:szCs w:val="28"/>
        </w:rPr>
      </w:pPr>
      <w:r>
        <w:rPr>
          <w:rFonts w:eastAsia="Times New Roman" w:cs="Times New Roman"/>
          <w:color w:val="333333"/>
          <w:szCs w:val="28"/>
        </w:rPr>
        <w:softHyphen/>
        <w:t>-</w:t>
      </w:r>
      <w:r w:rsidR="00696B97">
        <w:rPr>
          <w:rFonts w:eastAsia="Times New Roman" w:cs="Times New Roman"/>
          <w:color w:val="333333"/>
          <w:szCs w:val="28"/>
        </w:rPr>
        <w:t xml:space="preserve"> Trong trường hợp nếu có biểu hiện triệu chứng sốt, ho, khó thở, mất vị giác hoặc có dấu hiệu nghi ngờ nhiễm Covid-19 thì phải tự cách ly, đồng thời thông báo ngay với Ban chỉ đạo phòng chống Covid-19 của trường hoặc với chính quyền và cơ sở y tế tại địa phương để được hướng dẫn xử trí kịp thời.</w:t>
      </w:r>
    </w:p>
    <w:p w:rsidR="00696B97" w:rsidRPr="00F03B03" w:rsidRDefault="00CA1713" w:rsidP="006172C0">
      <w:pPr>
        <w:spacing w:after="0" w:line="276" w:lineRule="auto"/>
        <w:ind w:firstLine="720"/>
        <w:jc w:val="both"/>
        <w:rPr>
          <w:rFonts w:eastAsia="Times New Roman" w:cs="Times New Roman"/>
          <w:szCs w:val="28"/>
        </w:rPr>
      </w:pPr>
      <w:r>
        <w:rPr>
          <w:rFonts w:eastAsia="Times New Roman" w:cs="Times New Roman"/>
          <w:color w:val="333333"/>
          <w:szCs w:val="28"/>
        </w:rPr>
        <w:t>-</w:t>
      </w:r>
      <w:r w:rsidR="00696B97">
        <w:rPr>
          <w:rFonts w:eastAsia="Times New Roman" w:cs="Times New Roman"/>
          <w:color w:val="333333"/>
          <w:szCs w:val="28"/>
        </w:rPr>
        <w:t xml:space="preserve"> Tuyệt đối bình tĩnh, yên tâm, tiếp tục tin tưởng và sự lãnh đạo của các cấp chính quyền, ủng hộ các biện pháp phòng chống dịch của Thành phố Hà Nội và Huyện Thanh Oai. Không hoang mang, lo lắng, thái quá</w:t>
      </w:r>
      <w:r w:rsidR="0020758C">
        <w:rPr>
          <w:rFonts w:eastAsia="Times New Roman" w:cs="Times New Roman"/>
          <w:color w:val="333333"/>
          <w:szCs w:val="28"/>
        </w:rPr>
        <w:t>, không tham gia đưa tin sai sự thật về tình hình dịch bệnh gây hoang mang trong dư luận.</w:t>
      </w:r>
    </w:p>
    <w:p w:rsidR="006172C0" w:rsidRDefault="00CA1713" w:rsidP="006172C0">
      <w:pPr>
        <w:spacing w:after="0" w:line="276" w:lineRule="auto"/>
        <w:ind w:firstLine="720"/>
        <w:jc w:val="both"/>
        <w:rPr>
          <w:rFonts w:eastAsia="Times New Roman" w:cs="Times New Roman"/>
          <w:szCs w:val="28"/>
        </w:rPr>
      </w:pPr>
      <w:r>
        <w:rPr>
          <w:rFonts w:eastAsia="Times New Roman" w:cs="Times New Roman"/>
          <w:color w:val="333333"/>
          <w:szCs w:val="28"/>
          <w:lang w:val="vi-VN"/>
        </w:rPr>
        <w:t>-</w:t>
      </w:r>
      <w:r w:rsidR="00F9050C" w:rsidRPr="00F9050C">
        <w:rPr>
          <w:rFonts w:eastAsia="Times New Roman" w:cs="Times New Roman"/>
          <w:color w:val="333333"/>
          <w:szCs w:val="28"/>
          <w:lang w:val="vi-VN"/>
        </w:rPr>
        <w:t xml:space="preserve"> Thường xuyên rửa tay bằng xà phòng hoặc dung dịch rửa tay có chứa cồn.</w:t>
      </w:r>
    </w:p>
    <w:p w:rsidR="006172C0" w:rsidRDefault="00CA1713" w:rsidP="006172C0">
      <w:pPr>
        <w:spacing w:after="0" w:line="276" w:lineRule="auto"/>
        <w:ind w:firstLine="720"/>
        <w:jc w:val="both"/>
        <w:rPr>
          <w:rFonts w:eastAsia="Times New Roman" w:cs="Times New Roman"/>
          <w:color w:val="333333"/>
          <w:szCs w:val="28"/>
          <w:lang w:val="vi-VN"/>
        </w:rPr>
      </w:pPr>
      <w:r>
        <w:rPr>
          <w:rFonts w:eastAsia="Times New Roman" w:cs="Times New Roman"/>
          <w:color w:val="333333"/>
          <w:szCs w:val="28"/>
          <w:lang w:val="vi-VN"/>
        </w:rPr>
        <w:t>-</w:t>
      </w:r>
      <w:r w:rsidR="00F9050C" w:rsidRPr="00F9050C">
        <w:rPr>
          <w:rFonts w:eastAsia="Times New Roman" w:cs="Times New Roman"/>
          <w:color w:val="333333"/>
          <w:szCs w:val="28"/>
        </w:rPr>
        <w:t> CB, GV, NV </w:t>
      </w:r>
      <w:r w:rsidR="00F9050C" w:rsidRPr="00F9050C">
        <w:rPr>
          <w:rFonts w:eastAsia="Times New Roman" w:cs="Times New Roman"/>
          <w:color w:val="333333"/>
          <w:szCs w:val="28"/>
          <w:lang w:val="vi-VN"/>
        </w:rPr>
        <w:t>nhà trường làm công tác vệ sinh phòng dịch và kịp thời xử lý cá</w:t>
      </w:r>
      <w:r w:rsidR="0020758C">
        <w:rPr>
          <w:rFonts w:eastAsia="Times New Roman" w:cs="Times New Roman"/>
          <w:color w:val="333333"/>
          <w:szCs w:val="28"/>
          <w:lang w:val="vi-VN"/>
        </w:rPr>
        <w:t xml:space="preserve">c tình huống dịch theo yêu cầu, </w:t>
      </w:r>
      <w:r w:rsidR="00F9050C" w:rsidRPr="00F9050C">
        <w:rPr>
          <w:rFonts w:eastAsia="Times New Roman" w:cs="Times New Roman"/>
          <w:color w:val="333333"/>
          <w:szCs w:val="28"/>
          <w:lang w:val="vi-VN"/>
        </w:rPr>
        <w:t>thực hiện nghiêm t</w:t>
      </w:r>
      <w:r w:rsidR="0020758C">
        <w:rPr>
          <w:rFonts w:eastAsia="Times New Roman" w:cs="Times New Roman"/>
          <w:color w:val="333333"/>
          <w:szCs w:val="28"/>
          <w:lang w:val="vi-VN"/>
        </w:rPr>
        <w:t>úc công tác thông tin hai chiều</w:t>
      </w:r>
      <w:r w:rsidR="00F9050C" w:rsidRPr="00F9050C">
        <w:rPr>
          <w:rFonts w:eastAsia="Times New Roman" w:cs="Times New Roman"/>
          <w:color w:val="333333"/>
          <w:szCs w:val="28"/>
          <w:lang w:val="vi-VN"/>
        </w:rPr>
        <w:t xml:space="preserve"> thường xuyên, liên tục.</w:t>
      </w:r>
    </w:p>
    <w:p w:rsidR="0020758C" w:rsidRPr="0020758C" w:rsidRDefault="00CA1713" w:rsidP="0020758C">
      <w:pPr>
        <w:widowControl w:val="0"/>
        <w:spacing w:before="40" w:after="40" w:line="264" w:lineRule="auto"/>
        <w:ind w:firstLine="720"/>
        <w:jc w:val="both"/>
        <w:rPr>
          <w:rFonts w:eastAsia="Calibri" w:cs="Times New Roman"/>
          <w:szCs w:val="28"/>
        </w:rPr>
      </w:pPr>
      <w:r>
        <w:rPr>
          <w:rFonts w:eastAsia="Calibri" w:cs="Times New Roman"/>
          <w:szCs w:val="28"/>
        </w:rPr>
        <w:t>-</w:t>
      </w:r>
      <w:r w:rsidR="0020758C" w:rsidRPr="0020758C">
        <w:rPr>
          <w:rFonts w:eastAsia="Calibri" w:cs="Times New Roman"/>
          <w:szCs w:val="28"/>
        </w:rPr>
        <w:t xml:space="preserve"> Chuẩn bị đầy đủ các phương tiện, thiết bị, đồ dùng phục vụ cho công tác y tế theo quy định tại phòng y tế của trường, đồng thời bố trí riêng 01 phòng để cách ly cho CB,GV,NV và học sinh khi có biểu hiện ho, sốt, khó thở hoặc nghi ngờ mắc Covid-19 trong nhà trường</w:t>
      </w:r>
      <w:r w:rsidR="0020758C">
        <w:rPr>
          <w:rFonts w:eastAsia="Calibri" w:cs="Times New Roman"/>
          <w:szCs w:val="28"/>
        </w:rPr>
        <w:t xml:space="preserve"> khi học sinh đi học trở lại</w:t>
      </w:r>
      <w:r w:rsidR="0020758C" w:rsidRPr="0020758C">
        <w:rPr>
          <w:rFonts w:eastAsia="Calibri" w:cs="Times New Roman"/>
          <w:szCs w:val="28"/>
        </w:rPr>
        <w:t>.</w:t>
      </w:r>
    </w:p>
    <w:p w:rsidR="006172C0" w:rsidRDefault="00CA1713" w:rsidP="006172C0">
      <w:pPr>
        <w:spacing w:after="0" w:line="276" w:lineRule="auto"/>
        <w:ind w:firstLine="720"/>
        <w:jc w:val="both"/>
        <w:rPr>
          <w:rFonts w:eastAsia="Times New Roman" w:cs="Times New Roman"/>
          <w:szCs w:val="28"/>
        </w:rPr>
      </w:pPr>
      <w:r>
        <w:rPr>
          <w:rFonts w:eastAsia="Times New Roman" w:cs="Times New Roman"/>
          <w:color w:val="333333"/>
          <w:szCs w:val="28"/>
        </w:rPr>
        <w:t>-</w:t>
      </w:r>
      <w:r w:rsidR="0020758C">
        <w:rPr>
          <w:rFonts w:eastAsia="Times New Roman" w:cs="Times New Roman"/>
          <w:color w:val="333333"/>
          <w:szCs w:val="28"/>
        </w:rPr>
        <w:t xml:space="preserve"> Trước khi học sinh đi học trở lại cần thực hiện p</w:t>
      </w:r>
      <w:r w:rsidR="00F9050C" w:rsidRPr="00F9050C">
        <w:rPr>
          <w:rFonts w:eastAsia="Times New Roman" w:cs="Times New Roman"/>
          <w:color w:val="333333"/>
          <w:szCs w:val="28"/>
        </w:rPr>
        <w:t>hun thuốc diệt k</w:t>
      </w:r>
      <w:r w:rsidR="0020758C">
        <w:rPr>
          <w:rFonts w:eastAsia="Times New Roman" w:cs="Times New Roman"/>
          <w:color w:val="333333"/>
          <w:szCs w:val="28"/>
        </w:rPr>
        <w:t>huẩn, khử t</w:t>
      </w:r>
      <w:r w:rsidR="00F9050C" w:rsidRPr="00F9050C">
        <w:rPr>
          <w:rFonts w:eastAsia="Times New Roman" w:cs="Times New Roman"/>
          <w:color w:val="333333"/>
          <w:szCs w:val="28"/>
        </w:rPr>
        <w:t>rung toàn bộ các lớp học, khu nhà hiệu bộ, bếp ăn, nhà vệ s</w:t>
      </w:r>
      <w:r w:rsidR="00F112FC">
        <w:rPr>
          <w:rFonts w:eastAsia="Times New Roman" w:cs="Times New Roman"/>
          <w:color w:val="333333"/>
          <w:szCs w:val="28"/>
        </w:rPr>
        <w:t xml:space="preserve">inh, lau chùi các giá để sách vở </w:t>
      </w:r>
      <w:r w:rsidR="00F9050C" w:rsidRPr="00F9050C">
        <w:rPr>
          <w:rFonts w:eastAsia="Times New Roman" w:cs="Times New Roman"/>
          <w:color w:val="333333"/>
          <w:szCs w:val="28"/>
        </w:rPr>
        <w:t>, tủ cá nhân, tủ chăn màn, rửa đồ chơi bằng nước sát khuẩn, giặt chăn mà</w:t>
      </w:r>
      <w:r w:rsidR="0020758C">
        <w:rPr>
          <w:rFonts w:eastAsia="Times New Roman" w:cs="Times New Roman"/>
          <w:color w:val="333333"/>
          <w:szCs w:val="28"/>
        </w:rPr>
        <w:t>n, chiếu, luộc ca cốc, bát thìa…</w:t>
      </w:r>
    </w:p>
    <w:p w:rsidR="006172C0" w:rsidRDefault="00CA1713" w:rsidP="006172C0">
      <w:pPr>
        <w:spacing w:after="0" w:line="276" w:lineRule="auto"/>
        <w:ind w:firstLine="720"/>
        <w:jc w:val="both"/>
        <w:rPr>
          <w:rFonts w:eastAsia="Times New Roman" w:cs="Times New Roman"/>
          <w:szCs w:val="28"/>
        </w:rPr>
      </w:pPr>
      <w:r>
        <w:rPr>
          <w:rFonts w:eastAsia="Times New Roman" w:cs="Times New Roman"/>
          <w:color w:val="333333"/>
          <w:szCs w:val="28"/>
        </w:rPr>
        <w:t>-</w:t>
      </w:r>
      <w:r w:rsidR="0020758C">
        <w:rPr>
          <w:rFonts w:eastAsia="Times New Roman" w:cs="Times New Roman"/>
          <w:color w:val="333333"/>
          <w:szCs w:val="28"/>
        </w:rPr>
        <w:t xml:space="preserve"> Ban giám hiệu n</w:t>
      </w:r>
      <w:r w:rsidR="00F9050C" w:rsidRPr="00F9050C">
        <w:rPr>
          <w:rFonts w:eastAsia="Times New Roman" w:cs="Times New Roman"/>
          <w:color w:val="333333"/>
          <w:szCs w:val="28"/>
        </w:rPr>
        <w:t xml:space="preserve">hà trường </w:t>
      </w:r>
      <w:r w:rsidR="0020758C">
        <w:rPr>
          <w:rFonts w:eastAsia="Times New Roman" w:cs="Times New Roman"/>
          <w:color w:val="333333"/>
          <w:szCs w:val="28"/>
        </w:rPr>
        <w:t xml:space="preserve">thực hiện </w:t>
      </w:r>
      <w:r w:rsidR="00F9050C" w:rsidRPr="00F9050C">
        <w:rPr>
          <w:rFonts w:eastAsia="Times New Roman" w:cs="Times New Roman"/>
          <w:color w:val="333333"/>
          <w:szCs w:val="28"/>
        </w:rPr>
        <w:t>ph</w:t>
      </w:r>
      <w:r w:rsidR="0020758C">
        <w:rPr>
          <w:rFonts w:eastAsia="Times New Roman" w:cs="Times New Roman"/>
          <w:color w:val="333333"/>
          <w:szCs w:val="28"/>
        </w:rPr>
        <w:t>ân công</w:t>
      </w:r>
      <w:r w:rsidR="00F9050C" w:rsidRPr="00F9050C">
        <w:rPr>
          <w:rFonts w:eastAsia="Times New Roman" w:cs="Times New Roman"/>
          <w:color w:val="333333"/>
          <w:szCs w:val="28"/>
        </w:rPr>
        <w:t> CB, GV, NV hàng ngày trực và làm công tác vệ sinh nhà trường hàng ngày.  </w:t>
      </w:r>
    </w:p>
    <w:p w:rsidR="006172C0" w:rsidRDefault="00CA1713" w:rsidP="006172C0">
      <w:pPr>
        <w:spacing w:after="0" w:line="276" w:lineRule="auto"/>
        <w:ind w:firstLine="720"/>
        <w:jc w:val="both"/>
        <w:rPr>
          <w:rFonts w:eastAsia="Times New Roman" w:cs="Times New Roman"/>
          <w:color w:val="333333"/>
          <w:szCs w:val="28"/>
        </w:rPr>
      </w:pPr>
      <w:r>
        <w:rPr>
          <w:rFonts w:eastAsia="Times New Roman" w:cs="Times New Roman"/>
          <w:color w:val="333333"/>
          <w:szCs w:val="28"/>
          <w:lang w:val="vi-VN"/>
        </w:rPr>
        <w:t>-</w:t>
      </w:r>
      <w:r w:rsidR="00F9050C" w:rsidRPr="00F9050C">
        <w:rPr>
          <w:rFonts w:eastAsia="Times New Roman" w:cs="Times New Roman"/>
          <w:color w:val="333333"/>
          <w:szCs w:val="28"/>
        </w:rPr>
        <w:t> CB, GV, N</w:t>
      </w:r>
      <w:r w:rsidR="00000C85">
        <w:rPr>
          <w:rFonts w:eastAsia="Times New Roman" w:cs="Times New Roman"/>
          <w:color w:val="333333"/>
          <w:szCs w:val="28"/>
        </w:rPr>
        <w:t>V và cha mẹ học sinh duy trì liê</w:t>
      </w:r>
      <w:r w:rsidR="00F9050C" w:rsidRPr="00F9050C">
        <w:rPr>
          <w:rFonts w:eastAsia="Times New Roman" w:cs="Times New Roman"/>
          <w:color w:val="333333"/>
          <w:szCs w:val="28"/>
        </w:rPr>
        <w:t>n lạc thường xuyên về tình hình </w:t>
      </w:r>
      <w:r w:rsidR="00F9050C" w:rsidRPr="00F9050C">
        <w:rPr>
          <w:rFonts w:eastAsia="Times New Roman" w:cs="Times New Roman"/>
          <w:color w:val="333333"/>
          <w:szCs w:val="28"/>
          <w:lang w:val="vi-VN"/>
        </w:rPr>
        <w:t>sức khỏe </w:t>
      </w:r>
      <w:r w:rsidR="00F9050C" w:rsidRPr="00F9050C">
        <w:rPr>
          <w:rFonts w:eastAsia="Times New Roman" w:cs="Times New Roman"/>
          <w:color w:val="333333"/>
          <w:szCs w:val="28"/>
        </w:rPr>
        <w:t>của học sinh.</w:t>
      </w:r>
    </w:p>
    <w:p w:rsidR="00CA1713" w:rsidRDefault="00CA1713" w:rsidP="00CA1713">
      <w:pPr>
        <w:spacing w:after="0" w:line="276" w:lineRule="auto"/>
        <w:ind w:firstLine="720"/>
        <w:jc w:val="both"/>
        <w:rPr>
          <w:rFonts w:eastAsia="Times New Roman" w:cs="Times New Roman"/>
          <w:szCs w:val="28"/>
        </w:rPr>
      </w:pPr>
      <w:r>
        <w:rPr>
          <w:rFonts w:eastAsia="Times New Roman" w:cs="Times New Roman"/>
          <w:color w:val="333333"/>
          <w:szCs w:val="28"/>
        </w:rPr>
        <w:lastRenderedPageBreak/>
        <w:t>- Hàng ngày Ban chỉ đạo của trường duy trì việc theo dõi và báo cáo PGD&amp;ĐT, Ban chỉ đạo của xã về các trường hợp tiếp xúc gần với các ca bệnh dương tính và các trường hợp đi từ vừng dịch về địa phương.</w:t>
      </w:r>
    </w:p>
    <w:p w:rsidR="006172C0" w:rsidRPr="00000C85" w:rsidRDefault="00F9050C" w:rsidP="006172C0">
      <w:pPr>
        <w:spacing w:after="0" w:line="276" w:lineRule="auto"/>
        <w:ind w:firstLine="720"/>
        <w:jc w:val="both"/>
        <w:rPr>
          <w:rFonts w:eastAsia="Times New Roman" w:cs="Times New Roman"/>
          <w:szCs w:val="28"/>
        </w:rPr>
      </w:pPr>
      <w:r w:rsidRPr="00F9050C">
        <w:rPr>
          <w:rFonts w:eastAsia="Times New Roman" w:cs="Times New Roman"/>
          <w:b/>
          <w:bCs/>
          <w:color w:val="333333"/>
          <w:szCs w:val="28"/>
          <w:lang w:val="vi-VN"/>
        </w:rPr>
        <w:t xml:space="preserve">2. </w:t>
      </w:r>
      <w:r w:rsidRPr="00F9050C">
        <w:rPr>
          <w:rFonts w:eastAsia="Times New Roman" w:cs="Times New Roman"/>
          <w:b/>
          <w:bCs/>
          <w:color w:val="333333"/>
          <w:szCs w:val="28"/>
          <w:u w:val="single"/>
          <w:lang w:val="vi-VN"/>
        </w:rPr>
        <w:t>Phương án 2</w:t>
      </w:r>
      <w:r w:rsidRPr="00F9050C">
        <w:rPr>
          <w:rFonts w:eastAsia="Times New Roman" w:cs="Times New Roman"/>
          <w:b/>
          <w:bCs/>
          <w:color w:val="333333"/>
          <w:szCs w:val="28"/>
          <w:lang w:val="vi-VN"/>
        </w:rPr>
        <w:t>: Khi nghi ngờ xuất hiện trường hợp nhiễm bệnh trong nhà trường</w:t>
      </w:r>
      <w:r w:rsidR="00000C85">
        <w:rPr>
          <w:rFonts w:eastAsia="Times New Roman" w:cs="Times New Roman"/>
          <w:b/>
          <w:bCs/>
          <w:color w:val="333333"/>
          <w:szCs w:val="28"/>
        </w:rPr>
        <w:t>.</w:t>
      </w:r>
    </w:p>
    <w:p w:rsidR="006172C0" w:rsidRDefault="00CA1713" w:rsidP="006172C0">
      <w:pPr>
        <w:spacing w:after="0" w:line="276" w:lineRule="auto"/>
        <w:ind w:firstLine="720"/>
        <w:jc w:val="both"/>
        <w:rPr>
          <w:rFonts w:eastAsia="Times New Roman" w:cs="Times New Roman"/>
          <w:color w:val="333333"/>
          <w:szCs w:val="28"/>
          <w:lang w:val="vi-VN"/>
        </w:rPr>
      </w:pPr>
      <w:r>
        <w:rPr>
          <w:rFonts w:eastAsia="Times New Roman" w:cs="Times New Roman"/>
          <w:color w:val="333333"/>
          <w:szCs w:val="28"/>
        </w:rPr>
        <w:t xml:space="preserve">- </w:t>
      </w:r>
      <w:r w:rsidR="00F9050C" w:rsidRPr="00F9050C">
        <w:rPr>
          <w:rFonts w:eastAsia="Times New Roman" w:cs="Times New Roman"/>
          <w:color w:val="333333"/>
          <w:szCs w:val="28"/>
          <w:lang w:val="vi-VN"/>
        </w:rPr>
        <w:t>T</w:t>
      </w:r>
      <w:r w:rsidR="00000C85">
        <w:rPr>
          <w:rFonts w:eastAsia="Times New Roman" w:cs="Times New Roman"/>
          <w:color w:val="333333"/>
          <w:szCs w:val="28"/>
        </w:rPr>
        <w:t>hường xuyên t</w:t>
      </w:r>
      <w:r w:rsidR="00F9050C" w:rsidRPr="00F9050C">
        <w:rPr>
          <w:rFonts w:eastAsia="Times New Roman" w:cs="Times New Roman"/>
          <w:color w:val="333333"/>
          <w:szCs w:val="28"/>
          <w:lang w:val="vi-VN"/>
        </w:rPr>
        <w:t>heo dõi sát sao về tình trạng sức khỏe của cán bộ, giáo viên, nhân viên và học sinh</w:t>
      </w:r>
      <w:r w:rsidR="00000C85">
        <w:rPr>
          <w:rFonts w:eastAsia="Times New Roman" w:cs="Times New Roman"/>
          <w:color w:val="333333"/>
          <w:szCs w:val="28"/>
        </w:rPr>
        <w:t xml:space="preserve"> để</w:t>
      </w:r>
      <w:r w:rsidR="00F9050C" w:rsidRPr="00F9050C">
        <w:rPr>
          <w:rFonts w:eastAsia="Times New Roman" w:cs="Times New Roman"/>
          <w:color w:val="333333"/>
          <w:szCs w:val="28"/>
          <w:lang w:val="vi-VN"/>
        </w:rPr>
        <w:t xml:space="preserve"> phát hiện sớm các trường hợp có hiện tượng bất thường, nghi mắc bệnh, báo cáo ngay về Phòng GD</w:t>
      </w:r>
      <w:r w:rsidR="00000C85">
        <w:rPr>
          <w:rFonts w:eastAsia="Times New Roman" w:cs="Times New Roman"/>
          <w:color w:val="333333"/>
          <w:szCs w:val="28"/>
        </w:rPr>
        <w:t>&amp;</w:t>
      </w:r>
      <w:r w:rsidR="00F9050C" w:rsidRPr="00F9050C">
        <w:rPr>
          <w:rFonts w:eastAsia="Times New Roman" w:cs="Times New Roman"/>
          <w:color w:val="333333"/>
          <w:szCs w:val="28"/>
          <w:lang w:val="vi-VN"/>
        </w:rPr>
        <w:t xml:space="preserve">ĐT </w:t>
      </w:r>
      <w:r w:rsidR="00000C85">
        <w:rPr>
          <w:rFonts w:eastAsia="Times New Roman" w:cs="Times New Roman"/>
          <w:color w:val="333333"/>
          <w:szCs w:val="28"/>
        </w:rPr>
        <w:t>Thanh Oai, Ban chỉ đạo</w:t>
      </w:r>
      <w:r w:rsidR="00F112FC">
        <w:rPr>
          <w:rFonts w:eastAsia="Times New Roman" w:cs="Times New Roman"/>
          <w:color w:val="333333"/>
          <w:szCs w:val="28"/>
        </w:rPr>
        <w:t xml:space="preserve"> phòng chống dịch của xã Cự Khê</w:t>
      </w:r>
      <w:r w:rsidR="00000C85">
        <w:rPr>
          <w:rFonts w:eastAsia="Times New Roman" w:cs="Times New Roman"/>
          <w:color w:val="333333"/>
          <w:szCs w:val="28"/>
        </w:rPr>
        <w:t xml:space="preserve">, </w:t>
      </w:r>
      <w:r w:rsidR="00F9050C" w:rsidRPr="00F9050C">
        <w:rPr>
          <w:rFonts w:eastAsia="Times New Roman" w:cs="Times New Roman"/>
          <w:color w:val="333333"/>
          <w:szCs w:val="28"/>
          <w:lang w:val="vi-VN"/>
        </w:rPr>
        <w:t>Trạm Y tế xã </w:t>
      </w:r>
      <w:r w:rsidR="00F112FC">
        <w:rPr>
          <w:rFonts w:eastAsia="Times New Roman" w:cs="Times New Roman"/>
          <w:color w:val="333333"/>
          <w:szCs w:val="28"/>
        </w:rPr>
        <w:t xml:space="preserve">Cự Khê </w:t>
      </w:r>
      <w:r w:rsidR="00000C85">
        <w:rPr>
          <w:rFonts w:eastAsia="Times New Roman" w:cs="Times New Roman"/>
          <w:color w:val="333333"/>
          <w:szCs w:val="28"/>
          <w:lang w:val="vi-VN"/>
        </w:rPr>
        <w:t>và các B</w:t>
      </w:r>
      <w:r w:rsidR="00F9050C" w:rsidRPr="00F9050C">
        <w:rPr>
          <w:rFonts w:eastAsia="Times New Roman" w:cs="Times New Roman"/>
          <w:color w:val="333333"/>
          <w:szCs w:val="28"/>
          <w:lang w:val="vi-VN"/>
        </w:rPr>
        <w:t>an ngành có liên quan thông tin chính xác, bình tĩnh, không gây hoang mang.</w:t>
      </w:r>
    </w:p>
    <w:p w:rsidR="00CA1713" w:rsidRPr="00CA1713" w:rsidRDefault="00CA1713" w:rsidP="006172C0">
      <w:pPr>
        <w:spacing w:after="0" w:line="276" w:lineRule="auto"/>
        <w:ind w:firstLine="720"/>
        <w:jc w:val="both"/>
        <w:rPr>
          <w:rFonts w:eastAsia="Times New Roman" w:cs="Times New Roman"/>
          <w:szCs w:val="28"/>
        </w:rPr>
      </w:pPr>
      <w:r>
        <w:rPr>
          <w:rFonts w:eastAsia="Times New Roman" w:cs="Times New Roman"/>
          <w:color w:val="333333"/>
          <w:szCs w:val="28"/>
        </w:rPr>
        <w:t>- Hàng ngày Ban chỉ đạo của trường duy trì việc theo dõi và báo cáo PGD&amp;ĐT, Ban chỉ đạo của xã về các trường hợp tiếp xúc gần với các ca bệnh dương tính và các trường hợp đi từ vừng dịch về địa phương.</w:t>
      </w:r>
    </w:p>
    <w:p w:rsidR="006172C0" w:rsidRPr="00000C85" w:rsidRDefault="00F9050C" w:rsidP="006172C0">
      <w:pPr>
        <w:spacing w:after="0" w:line="276" w:lineRule="auto"/>
        <w:ind w:firstLine="720"/>
        <w:jc w:val="both"/>
        <w:rPr>
          <w:rFonts w:eastAsia="Times New Roman" w:cs="Times New Roman"/>
          <w:szCs w:val="28"/>
        </w:rPr>
      </w:pPr>
      <w:r w:rsidRPr="00F9050C">
        <w:rPr>
          <w:rFonts w:eastAsia="Times New Roman" w:cs="Times New Roman"/>
          <w:b/>
          <w:bCs/>
          <w:color w:val="333333"/>
          <w:szCs w:val="28"/>
          <w:lang w:val="vi-VN"/>
        </w:rPr>
        <w:t xml:space="preserve">3. </w:t>
      </w:r>
      <w:r w:rsidRPr="00F9050C">
        <w:rPr>
          <w:rFonts w:eastAsia="Times New Roman" w:cs="Times New Roman"/>
          <w:b/>
          <w:bCs/>
          <w:color w:val="333333"/>
          <w:szCs w:val="28"/>
          <w:u w:val="single"/>
          <w:lang w:val="vi-VN"/>
        </w:rPr>
        <w:t>Phương án 3</w:t>
      </w:r>
      <w:r w:rsidRPr="00F9050C">
        <w:rPr>
          <w:rFonts w:eastAsia="Times New Roman" w:cs="Times New Roman"/>
          <w:b/>
          <w:bCs/>
          <w:color w:val="333333"/>
          <w:szCs w:val="28"/>
          <w:lang w:val="vi-VN"/>
        </w:rPr>
        <w:t xml:space="preserve">: Khi phát hiện </w:t>
      </w:r>
      <w:r w:rsidR="00210B62">
        <w:rPr>
          <w:rFonts w:eastAsia="Times New Roman" w:cs="Times New Roman"/>
          <w:b/>
          <w:bCs/>
          <w:color w:val="333333"/>
          <w:szCs w:val="28"/>
        </w:rPr>
        <w:t xml:space="preserve">có ca </w:t>
      </w:r>
      <w:r w:rsidRPr="00F9050C">
        <w:rPr>
          <w:rFonts w:eastAsia="Times New Roman" w:cs="Times New Roman"/>
          <w:b/>
          <w:bCs/>
          <w:color w:val="333333"/>
          <w:szCs w:val="28"/>
          <w:lang w:val="vi-VN"/>
        </w:rPr>
        <w:t xml:space="preserve">bệnh </w:t>
      </w:r>
      <w:r w:rsidR="00210B62">
        <w:rPr>
          <w:rFonts w:eastAsia="Times New Roman" w:cs="Times New Roman"/>
          <w:b/>
          <w:bCs/>
          <w:color w:val="333333"/>
          <w:szCs w:val="28"/>
        </w:rPr>
        <w:t>bị dương tính</w:t>
      </w:r>
      <w:r w:rsidRPr="00F9050C">
        <w:rPr>
          <w:rFonts w:eastAsia="Times New Roman" w:cs="Times New Roman"/>
          <w:b/>
          <w:bCs/>
          <w:color w:val="333333"/>
          <w:szCs w:val="28"/>
          <w:lang w:val="vi-VN"/>
        </w:rPr>
        <w:t xml:space="preserve"> trong </w:t>
      </w:r>
      <w:r w:rsidR="00000C85">
        <w:rPr>
          <w:rFonts w:eastAsia="Times New Roman" w:cs="Times New Roman"/>
          <w:b/>
          <w:bCs/>
          <w:color w:val="333333"/>
          <w:szCs w:val="28"/>
        </w:rPr>
        <w:t xml:space="preserve">cán bộ, giáo viên, nhân viên và học sinh của </w:t>
      </w:r>
      <w:r w:rsidRPr="00F9050C">
        <w:rPr>
          <w:rFonts w:eastAsia="Times New Roman" w:cs="Times New Roman"/>
          <w:b/>
          <w:bCs/>
          <w:color w:val="333333"/>
          <w:szCs w:val="28"/>
          <w:lang w:val="vi-VN"/>
        </w:rPr>
        <w:t>nhà trường</w:t>
      </w:r>
      <w:r w:rsidR="00000C85">
        <w:rPr>
          <w:rFonts w:eastAsia="Times New Roman" w:cs="Times New Roman"/>
          <w:b/>
          <w:bCs/>
          <w:color w:val="333333"/>
          <w:szCs w:val="28"/>
        </w:rPr>
        <w:t>.</w:t>
      </w:r>
    </w:p>
    <w:p w:rsidR="006172C0" w:rsidRDefault="00F9050C" w:rsidP="006172C0">
      <w:pPr>
        <w:spacing w:after="0" w:line="276" w:lineRule="auto"/>
        <w:ind w:firstLine="720"/>
        <w:jc w:val="both"/>
        <w:rPr>
          <w:rFonts w:eastAsia="Times New Roman" w:cs="Times New Roman"/>
          <w:szCs w:val="28"/>
        </w:rPr>
      </w:pPr>
      <w:r w:rsidRPr="00F9050C">
        <w:rPr>
          <w:rFonts w:eastAsia="Times New Roman" w:cs="Times New Roman"/>
          <w:color w:val="333333"/>
          <w:szCs w:val="28"/>
          <w:lang w:val="it-IT"/>
        </w:rPr>
        <w:t xml:space="preserve">- Khi </w:t>
      </w:r>
      <w:r w:rsidR="00210B62">
        <w:rPr>
          <w:rFonts w:eastAsia="Times New Roman" w:cs="Times New Roman"/>
          <w:color w:val="333333"/>
          <w:szCs w:val="28"/>
          <w:lang w:val="it-IT"/>
        </w:rPr>
        <w:t xml:space="preserve">phát hiện trong CB,GV,NV và học sinh của trường bị nhiễm bệnh và dương tính với dịch Covid-19 và có nguy cơ bùng phát trong diện rộng, lập tức Ban chỉ đạo của Nhà trường </w:t>
      </w:r>
      <w:r w:rsidRPr="00F9050C">
        <w:rPr>
          <w:rFonts w:eastAsia="Times New Roman" w:cs="Times New Roman"/>
          <w:color w:val="333333"/>
          <w:szCs w:val="28"/>
          <w:lang w:val="it-IT"/>
        </w:rPr>
        <w:t>cần có văn bản</w:t>
      </w:r>
      <w:r w:rsidR="00210B62">
        <w:rPr>
          <w:rFonts w:eastAsia="Times New Roman" w:cs="Times New Roman"/>
          <w:color w:val="333333"/>
          <w:szCs w:val="28"/>
          <w:lang w:val="it-IT"/>
        </w:rPr>
        <w:t xml:space="preserve"> báo cáo ngay với Ban</w:t>
      </w:r>
      <w:r w:rsidRPr="00F9050C">
        <w:rPr>
          <w:rFonts w:eastAsia="Times New Roman" w:cs="Times New Roman"/>
          <w:color w:val="333333"/>
          <w:szCs w:val="28"/>
          <w:lang w:val="it-IT"/>
        </w:rPr>
        <w:t xml:space="preserve"> chỉ đạo của </w:t>
      </w:r>
      <w:r w:rsidR="00210B62">
        <w:rPr>
          <w:rFonts w:eastAsia="Times New Roman" w:cs="Times New Roman"/>
          <w:color w:val="333333"/>
          <w:szCs w:val="28"/>
          <w:lang w:val="it-IT"/>
        </w:rPr>
        <w:t>PG</w:t>
      </w:r>
      <w:r w:rsidR="00CA1713">
        <w:rPr>
          <w:rFonts w:eastAsia="Times New Roman" w:cs="Times New Roman"/>
          <w:color w:val="333333"/>
          <w:szCs w:val="28"/>
          <w:lang w:val="it-IT"/>
        </w:rPr>
        <w:t>D&amp;ĐT</w:t>
      </w:r>
      <w:r w:rsidR="00210B62">
        <w:rPr>
          <w:rFonts w:eastAsia="Times New Roman" w:cs="Times New Roman"/>
          <w:color w:val="333333"/>
          <w:szCs w:val="28"/>
          <w:lang w:val="it-IT"/>
        </w:rPr>
        <w:t xml:space="preserve"> Thanh Oai</w:t>
      </w:r>
      <w:r w:rsidRPr="00F9050C">
        <w:rPr>
          <w:rFonts w:eastAsia="Times New Roman" w:cs="Times New Roman"/>
          <w:color w:val="333333"/>
          <w:szCs w:val="28"/>
          <w:lang w:val="it-IT"/>
        </w:rPr>
        <w:t xml:space="preserve">, </w:t>
      </w:r>
      <w:r w:rsidR="00210B62">
        <w:rPr>
          <w:rFonts w:eastAsia="Times New Roman" w:cs="Times New Roman"/>
          <w:color w:val="333333"/>
          <w:szCs w:val="28"/>
          <w:lang w:val="it-IT"/>
        </w:rPr>
        <w:t>Ban chỉ đạo</w:t>
      </w:r>
      <w:r w:rsidR="00F112FC">
        <w:rPr>
          <w:rFonts w:eastAsia="Times New Roman" w:cs="Times New Roman"/>
          <w:color w:val="333333"/>
          <w:szCs w:val="28"/>
          <w:lang w:val="it-IT"/>
        </w:rPr>
        <w:t xml:space="preserve"> phòng chống dịch của xãCự Khê</w:t>
      </w:r>
      <w:r w:rsidR="00210B62">
        <w:rPr>
          <w:rFonts w:eastAsia="Times New Roman" w:cs="Times New Roman"/>
          <w:color w:val="333333"/>
          <w:szCs w:val="28"/>
          <w:lang w:val="it-IT"/>
        </w:rPr>
        <w:t xml:space="preserve"> để có biện pháp phối hợp già soát các trường hợp F1,F2,F3...của các trường hợp đã bị dương tính F0</w:t>
      </w:r>
      <w:r w:rsidRPr="00F9050C">
        <w:rPr>
          <w:rFonts w:eastAsia="Times New Roman" w:cs="Times New Roman"/>
          <w:color w:val="333333"/>
          <w:szCs w:val="28"/>
          <w:lang w:val="it-IT"/>
        </w:rPr>
        <w:t>.</w:t>
      </w:r>
    </w:p>
    <w:p w:rsidR="006172C0" w:rsidRDefault="00F9050C" w:rsidP="006172C0">
      <w:pPr>
        <w:spacing w:after="0" w:line="276" w:lineRule="auto"/>
        <w:ind w:firstLine="720"/>
        <w:jc w:val="both"/>
        <w:rPr>
          <w:rFonts w:eastAsia="Times New Roman" w:cs="Times New Roman"/>
          <w:szCs w:val="28"/>
        </w:rPr>
      </w:pPr>
      <w:r w:rsidRPr="00F9050C">
        <w:rPr>
          <w:rFonts w:eastAsia="Times New Roman" w:cs="Times New Roman"/>
          <w:color w:val="333333"/>
          <w:szCs w:val="28"/>
          <w:lang w:val="it-IT"/>
        </w:rPr>
        <w:t>- Phối hợp chắt chẽ với các cơ quan để điều trị bệnh cụ thể, kịp thời.</w:t>
      </w:r>
    </w:p>
    <w:p w:rsidR="006172C0" w:rsidRDefault="00F9050C" w:rsidP="006172C0">
      <w:pPr>
        <w:spacing w:after="0" w:line="276" w:lineRule="auto"/>
        <w:ind w:firstLine="720"/>
        <w:jc w:val="both"/>
        <w:rPr>
          <w:rFonts w:eastAsia="Times New Roman" w:cs="Times New Roman"/>
          <w:color w:val="333333"/>
          <w:szCs w:val="28"/>
          <w:lang w:val="it-IT"/>
        </w:rPr>
      </w:pPr>
      <w:r w:rsidRPr="00F9050C">
        <w:rPr>
          <w:rFonts w:eastAsia="Times New Roman" w:cs="Times New Roman"/>
          <w:color w:val="333333"/>
          <w:szCs w:val="28"/>
          <w:lang w:val="it-IT"/>
        </w:rPr>
        <w:t>- Không tuyên truyền, phát tán những thông tin sai sự thật về dịch bệnh đang xẩy ra trong nhà trường</w:t>
      </w:r>
      <w:r w:rsidR="00CA1713">
        <w:rPr>
          <w:rFonts w:eastAsia="Times New Roman" w:cs="Times New Roman"/>
          <w:color w:val="333333"/>
          <w:szCs w:val="28"/>
          <w:lang w:val="it-IT"/>
        </w:rPr>
        <w:t xml:space="preserve"> và tại địa phương</w:t>
      </w:r>
      <w:r w:rsidRPr="00F9050C">
        <w:rPr>
          <w:rFonts w:eastAsia="Times New Roman" w:cs="Times New Roman"/>
          <w:color w:val="333333"/>
          <w:szCs w:val="28"/>
          <w:lang w:val="it-IT"/>
        </w:rPr>
        <w:t>.</w:t>
      </w:r>
    </w:p>
    <w:p w:rsidR="00CA1713" w:rsidRDefault="00CA1713" w:rsidP="00CA1713">
      <w:pPr>
        <w:spacing w:after="0" w:line="276" w:lineRule="auto"/>
        <w:ind w:firstLine="720"/>
        <w:jc w:val="both"/>
        <w:rPr>
          <w:rFonts w:eastAsia="Times New Roman" w:cs="Times New Roman"/>
          <w:szCs w:val="28"/>
        </w:rPr>
      </w:pPr>
      <w:r>
        <w:rPr>
          <w:rFonts w:eastAsia="Times New Roman" w:cs="Times New Roman"/>
          <w:color w:val="333333"/>
          <w:szCs w:val="28"/>
        </w:rPr>
        <w:t>- Hàng ngày Ban chỉ đạo của trường duy trì việc theo dõi và báo cáo PGD&amp;ĐT, Ban chỉ đạo của xã về các trường hợp tiếp xúc gần với các ca bệnh dương tính và các trường hợp đi từ vừng dịch về địa phương.</w:t>
      </w:r>
    </w:p>
    <w:p w:rsidR="00F9050C" w:rsidRDefault="00F9050C" w:rsidP="006172C0">
      <w:pPr>
        <w:spacing w:after="0" w:line="276" w:lineRule="auto"/>
        <w:ind w:firstLine="720"/>
        <w:jc w:val="both"/>
        <w:rPr>
          <w:rFonts w:eastAsia="Times New Roman" w:cs="Times New Roman"/>
          <w:color w:val="333333"/>
          <w:szCs w:val="28"/>
          <w:lang w:val="vi-VN"/>
        </w:rPr>
      </w:pPr>
      <w:r w:rsidRPr="00F9050C">
        <w:rPr>
          <w:rFonts w:eastAsia="Times New Roman" w:cs="Times New Roman"/>
          <w:color w:val="333333"/>
          <w:szCs w:val="28"/>
          <w:lang w:val="vi-VN"/>
        </w:rPr>
        <w:t>Tr</w:t>
      </w:r>
      <w:r w:rsidR="00CA1713">
        <w:rPr>
          <w:rFonts w:eastAsia="Times New Roman" w:cs="Times New Roman"/>
          <w:color w:val="333333"/>
          <w:szCs w:val="28"/>
          <w:lang w:val="vi-VN"/>
        </w:rPr>
        <w:t xml:space="preserve">ên đây là </w:t>
      </w:r>
      <w:r w:rsidR="00CA1713">
        <w:rPr>
          <w:rFonts w:eastAsia="Times New Roman" w:cs="Times New Roman"/>
          <w:color w:val="333333"/>
          <w:szCs w:val="28"/>
        </w:rPr>
        <w:t xml:space="preserve">Phương án </w:t>
      </w:r>
      <w:r w:rsidR="00CA1713">
        <w:rPr>
          <w:rFonts w:eastAsia="Times New Roman" w:cs="Times New Roman"/>
          <w:color w:val="333333"/>
          <w:szCs w:val="28"/>
          <w:lang w:val="vi-VN"/>
        </w:rPr>
        <w:t>triển khai thực hiện công tác p</w:t>
      </w:r>
      <w:r w:rsidR="00CA1713" w:rsidRPr="00F9050C">
        <w:rPr>
          <w:rFonts w:eastAsia="Times New Roman" w:cs="Times New Roman"/>
          <w:color w:val="333333"/>
          <w:szCs w:val="28"/>
          <w:lang w:val="vi-VN"/>
        </w:rPr>
        <w:t>hòng chống dịch Covid</w:t>
      </w:r>
      <w:r w:rsidR="00CA1713" w:rsidRPr="00F9050C">
        <w:rPr>
          <w:rFonts w:ascii="Calibri" w:eastAsia="Times New Roman" w:hAnsi="Calibri" w:cs="Helvetica"/>
          <w:color w:val="333333"/>
          <w:sz w:val="22"/>
        </w:rPr>
        <w:t> </w:t>
      </w:r>
      <w:r w:rsidR="00CA1713" w:rsidRPr="00F9050C">
        <w:rPr>
          <w:rFonts w:eastAsia="Times New Roman" w:cs="Times New Roman"/>
          <w:color w:val="333333"/>
          <w:szCs w:val="28"/>
          <w:lang w:val="vi-VN"/>
        </w:rPr>
        <w:t>-19 </w:t>
      </w:r>
      <w:r w:rsidR="00CA1713">
        <w:rPr>
          <w:rFonts w:eastAsia="Times New Roman" w:cs="Times New Roman"/>
          <w:color w:val="333333"/>
          <w:szCs w:val="28"/>
        </w:rPr>
        <w:t>trong tình hình hiện tại</w:t>
      </w:r>
      <w:r w:rsidR="00F112FC">
        <w:rPr>
          <w:rFonts w:eastAsia="Times New Roman" w:cs="Times New Roman"/>
          <w:color w:val="333333"/>
          <w:szCs w:val="28"/>
          <w:lang w:val="vi-VN"/>
        </w:rPr>
        <w:t xml:space="preserve"> của trường </w:t>
      </w:r>
      <w:r w:rsidR="00F112FC">
        <w:rPr>
          <w:rFonts w:eastAsia="Times New Roman" w:cs="Times New Roman"/>
          <w:color w:val="333333"/>
          <w:szCs w:val="28"/>
        </w:rPr>
        <w:t>tiểu học Cự Khê</w:t>
      </w:r>
      <w:r w:rsidR="00CA1713">
        <w:rPr>
          <w:rFonts w:eastAsia="Times New Roman" w:cs="Times New Roman"/>
          <w:color w:val="333333"/>
          <w:szCs w:val="28"/>
        </w:rPr>
        <w:t>, Ban chỉ đạo công tác phòng ch</w:t>
      </w:r>
      <w:r w:rsidR="00EE094D">
        <w:rPr>
          <w:rFonts w:eastAsia="Times New Roman" w:cs="Times New Roman"/>
          <w:color w:val="333333"/>
          <w:szCs w:val="28"/>
        </w:rPr>
        <w:t>ố</w:t>
      </w:r>
      <w:r w:rsidR="00CA1713">
        <w:rPr>
          <w:rFonts w:eastAsia="Times New Roman" w:cs="Times New Roman"/>
          <w:color w:val="333333"/>
          <w:szCs w:val="28"/>
        </w:rPr>
        <w:t>ng dịch Covid-19 của trường</w:t>
      </w:r>
      <w:r w:rsidRPr="00F9050C">
        <w:rPr>
          <w:rFonts w:eastAsia="Times New Roman" w:cs="Times New Roman"/>
          <w:color w:val="333333"/>
          <w:szCs w:val="28"/>
          <w:lang w:val="vi-VN"/>
        </w:rPr>
        <w:t xml:space="preserve"> đề nghị </w:t>
      </w:r>
      <w:r w:rsidR="00CA1713">
        <w:rPr>
          <w:rFonts w:eastAsia="Times New Roman" w:cs="Times New Roman"/>
          <w:color w:val="333333"/>
          <w:szCs w:val="28"/>
        </w:rPr>
        <w:t xml:space="preserve">toàn thể </w:t>
      </w:r>
      <w:r w:rsidRPr="00F9050C">
        <w:rPr>
          <w:rFonts w:eastAsia="Times New Roman" w:cs="Times New Roman"/>
          <w:color w:val="333333"/>
          <w:szCs w:val="28"/>
          <w:lang w:val="vi-VN"/>
        </w:rPr>
        <w:t>CB</w:t>
      </w:r>
      <w:r w:rsidR="00CA1713">
        <w:rPr>
          <w:rFonts w:ascii="Calibri" w:eastAsia="Times New Roman" w:hAnsi="Calibri" w:cs="Helvetica"/>
          <w:color w:val="333333"/>
          <w:sz w:val="22"/>
        </w:rPr>
        <w:t>,</w:t>
      </w:r>
      <w:r w:rsidR="00CA1713">
        <w:rPr>
          <w:rFonts w:eastAsia="Times New Roman" w:cs="Times New Roman"/>
          <w:color w:val="333333"/>
          <w:szCs w:val="28"/>
          <w:lang w:val="vi-VN"/>
        </w:rPr>
        <w:t>GV,</w:t>
      </w:r>
      <w:r w:rsidRPr="00F9050C">
        <w:rPr>
          <w:rFonts w:eastAsia="Times New Roman" w:cs="Times New Roman"/>
          <w:color w:val="333333"/>
          <w:szCs w:val="28"/>
          <w:lang w:val="vi-VN"/>
        </w:rPr>
        <w:t xml:space="preserve">NV </w:t>
      </w:r>
      <w:r w:rsidR="00CA1713">
        <w:rPr>
          <w:rFonts w:eastAsia="Times New Roman" w:cs="Times New Roman"/>
          <w:color w:val="333333"/>
          <w:szCs w:val="28"/>
        </w:rPr>
        <w:t xml:space="preserve">trong trường </w:t>
      </w:r>
      <w:r w:rsidRPr="00F9050C">
        <w:rPr>
          <w:rFonts w:eastAsia="Times New Roman" w:cs="Times New Roman"/>
          <w:color w:val="333333"/>
          <w:szCs w:val="28"/>
          <w:lang w:val="vi-VN"/>
        </w:rPr>
        <w:t>nghiêm túc thực hiện./.</w:t>
      </w:r>
    </w:p>
    <w:p w:rsidR="006172C0" w:rsidRDefault="006172C0" w:rsidP="006172C0">
      <w:pPr>
        <w:spacing w:after="0" w:line="276" w:lineRule="auto"/>
        <w:ind w:firstLine="720"/>
        <w:rPr>
          <w:rFonts w:eastAsia="Times New Roman" w:cs="Times New Roman"/>
          <w:color w:val="333333"/>
          <w:szCs w:val="28"/>
          <w:lang w:val="vi-VN"/>
        </w:rPr>
      </w:pPr>
    </w:p>
    <w:tbl>
      <w:tblPr>
        <w:tblW w:w="0" w:type="auto"/>
        <w:tblLook w:val="01E0" w:firstRow="1" w:lastRow="1" w:firstColumn="1" w:lastColumn="1" w:noHBand="0" w:noVBand="0"/>
      </w:tblPr>
      <w:tblGrid>
        <w:gridCol w:w="4785"/>
        <w:gridCol w:w="4786"/>
      </w:tblGrid>
      <w:tr w:rsidR="006172C0" w:rsidRPr="006172C0" w:rsidTr="007303EE">
        <w:tc>
          <w:tcPr>
            <w:tcW w:w="4785" w:type="dxa"/>
          </w:tcPr>
          <w:p w:rsidR="006172C0" w:rsidRPr="006172C0" w:rsidRDefault="006172C0" w:rsidP="006172C0">
            <w:pPr>
              <w:spacing w:after="0" w:line="276" w:lineRule="auto"/>
              <w:jc w:val="both"/>
              <w:rPr>
                <w:rFonts w:eastAsia="Times New Roman" w:cs="Times New Roman"/>
                <w:b/>
                <w:i/>
                <w:sz w:val="22"/>
                <w:u w:val="single"/>
              </w:rPr>
            </w:pPr>
            <w:r w:rsidRPr="006172C0">
              <w:rPr>
                <w:rFonts w:eastAsia="Times New Roman" w:cs="Times New Roman"/>
                <w:b/>
                <w:i/>
                <w:sz w:val="22"/>
                <w:u w:val="single"/>
              </w:rPr>
              <w:t>Nơi nhận:</w:t>
            </w:r>
          </w:p>
          <w:p w:rsidR="006172C0" w:rsidRPr="006172C0" w:rsidRDefault="006172C0" w:rsidP="006172C0">
            <w:pPr>
              <w:spacing w:after="0" w:line="276" w:lineRule="auto"/>
              <w:jc w:val="both"/>
              <w:rPr>
                <w:rFonts w:eastAsia="Times New Roman" w:cs="Times New Roman"/>
                <w:sz w:val="22"/>
              </w:rPr>
            </w:pPr>
            <w:r w:rsidRPr="006172C0">
              <w:rPr>
                <w:rFonts w:eastAsia="Times New Roman" w:cs="Times New Roman"/>
                <w:b/>
                <w:sz w:val="22"/>
              </w:rPr>
              <w:t xml:space="preserve">- </w:t>
            </w:r>
            <w:r w:rsidRPr="006172C0">
              <w:rPr>
                <w:rFonts w:eastAsia="Times New Roman" w:cs="Times New Roman"/>
                <w:sz w:val="22"/>
              </w:rPr>
              <w:t>Phòng GD&amp;ĐT Thanh Oai (để b/c);</w:t>
            </w:r>
          </w:p>
          <w:p w:rsidR="006172C0" w:rsidRPr="006172C0" w:rsidRDefault="006172C0" w:rsidP="006172C0">
            <w:pPr>
              <w:spacing w:after="0" w:line="276" w:lineRule="auto"/>
              <w:jc w:val="both"/>
              <w:rPr>
                <w:rFonts w:eastAsia="Times New Roman" w:cs="Times New Roman"/>
                <w:sz w:val="22"/>
              </w:rPr>
            </w:pPr>
            <w:r w:rsidRPr="006172C0">
              <w:rPr>
                <w:rFonts w:eastAsia="Times New Roman" w:cs="Times New Roman"/>
                <w:sz w:val="22"/>
              </w:rPr>
              <w:t>- TTYT Huyện Thanh Oai (để b/c);</w:t>
            </w:r>
          </w:p>
          <w:p w:rsidR="006172C0" w:rsidRPr="006172C0" w:rsidRDefault="00F112FC" w:rsidP="006172C0">
            <w:pPr>
              <w:spacing w:after="0" w:line="276" w:lineRule="auto"/>
              <w:jc w:val="both"/>
              <w:rPr>
                <w:rFonts w:eastAsia="Times New Roman" w:cs="Times New Roman"/>
                <w:sz w:val="22"/>
              </w:rPr>
            </w:pPr>
            <w:r>
              <w:rPr>
                <w:rFonts w:eastAsia="Times New Roman" w:cs="Times New Roman"/>
                <w:sz w:val="22"/>
              </w:rPr>
              <w:t>- Trường THCK</w:t>
            </w:r>
            <w:r w:rsidR="006172C0" w:rsidRPr="006172C0">
              <w:rPr>
                <w:rFonts w:eastAsia="Times New Roman" w:cs="Times New Roman"/>
                <w:sz w:val="22"/>
              </w:rPr>
              <w:t xml:space="preserve"> (để t/h);</w:t>
            </w:r>
          </w:p>
          <w:p w:rsidR="006172C0" w:rsidRPr="006172C0" w:rsidRDefault="006172C0" w:rsidP="006172C0">
            <w:pPr>
              <w:spacing w:after="0" w:line="276" w:lineRule="auto"/>
              <w:jc w:val="both"/>
              <w:rPr>
                <w:rFonts w:eastAsia="Times New Roman" w:cs="Times New Roman"/>
                <w:i/>
                <w:sz w:val="22"/>
              </w:rPr>
            </w:pPr>
            <w:r w:rsidRPr="006172C0">
              <w:rPr>
                <w:rFonts w:eastAsia="Times New Roman" w:cs="Times New Roman"/>
                <w:sz w:val="22"/>
              </w:rPr>
              <w:t>- Lưu VP./.</w:t>
            </w:r>
          </w:p>
        </w:tc>
        <w:tc>
          <w:tcPr>
            <w:tcW w:w="4786" w:type="dxa"/>
          </w:tcPr>
          <w:p w:rsidR="006172C0" w:rsidRPr="006172C0" w:rsidRDefault="006172C0" w:rsidP="006172C0">
            <w:pPr>
              <w:spacing w:after="0" w:line="276" w:lineRule="auto"/>
              <w:jc w:val="center"/>
              <w:rPr>
                <w:rFonts w:eastAsia="Times New Roman" w:cs="Times New Roman"/>
                <w:b/>
                <w:szCs w:val="28"/>
              </w:rPr>
            </w:pPr>
            <w:r w:rsidRPr="006172C0">
              <w:rPr>
                <w:rFonts w:eastAsia="Times New Roman" w:cs="Times New Roman"/>
                <w:b/>
                <w:szCs w:val="28"/>
              </w:rPr>
              <w:t>T/M BAN CHỈ ĐẠO</w:t>
            </w:r>
          </w:p>
          <w:p w:rsidR="006172C0" w:rsidRPr="006172C0" w:rsidRDefault="006172C0" w:rsidP="006172C0">
            <w:pPr>
              <w:spacing w:after="0" w:line="276" w:lineRule="auto"/>
              <w:jc w:val="center"/>
              <w:rPr>
                <w:rFonts w:eastAsia="Times New Roman" w:cs="Times New Roman"/>
                <w:b/>
                <w:szCs w:val="28"/>
              </w:rPr>
            </w:pPr>
            <w:r w:rsidRPr="006172C0">
              <w:rPr>
                <w:rFonts w:eastAsia="Times New Roman" w:cs="Times New Roman"/>
                <w:b/>
                <w:szCs w:val="28"/>
              </w:rPr>
              <w:t>Trưởng ban</w:t>
            </w:r>
          </w:p>
          <w:p w:rsidR="006172C0" w:rsidRPr="006172C0" w:rsidRDefault="006172C0" w:rsidP="006172C0">
            <w:pPr>
              <w:spacing w:after="0" w:line="276" w:lineRule="auto"/>
              <w:jc w:val="center"/>
              <w:rPr>
                <w:rFonts w:eastAsia="Times New Roman" w:cs="Times New Roman"/>
                <w:b/>
                <w:szCs w:val="28"/>
              </w:rPr>
            </w:pPr>
          </w:p>
          <w:p w:rsidR="006172C0" w:rsidRPr="006172C0" w:rsidRDefault="006172C0" w:rsidP="00CA1713">
            <w:pPr>
              <w:spacing w:after="0" w:line="276" w:lineRule="auto"/>
              <w:rPr>
                <w:rFonts w:eastAsia="Times New Roman" w:cs="Times New Roman"/>
                <w:b/>
                <w:szCs w:val="28"/>
              </w:rPr>
            </w:pPr>
          </w:p>
          <w:p w:rsidR="006172C0" w:rsidRPr="006172C0" w:rsidRDefault="006172C0" w:rsidP="006172C0">
            <w:pPr>
              <w:spacing w:after="0" w:line="276" w:lineRule="auto"/>
              <w:rPr>
                <w:rFonts w:eastAsia="Times New Roman" w:cs="Times New Roman"/>
                <w:b/>
                <w:szCs w:val="28"/>
              </w:rPr>
            </w:pPr>
          </w:p>
          <w:p w:rsidR="006172C0" w:rsidRPr="006172C0" w:rsidRDefault="006172C0" w:rsidP="006172C0">
            <w:pPr>
              <w:spacing w:after="0" w:line="276" w:lineRule="auto"/>
              <w:jc w:val="center"/>
              <w:rPr>
                <w:rFonts w:eastAsia="Times New Roman" w:cs="Times New Roman"/>
                <w:b/>
                <w:szCs w:val="28"/>
              </w:rPr>
            </w:pPr>
          </w:p>
          <w:p w:rsidR="006172C0" w:rsidRPr="006172C0" w:rsidRDefault="00F112FC" w:rsidP="006172C0">
            <w:pPr>
              <w:spacing w:after="0" w:line="276" w:lineRule="auto"/>
              <w:jc w:val="center"/>
              <w:rPr>
                <w:rFonts w:eastAsia="Times New Roman" w:cs="Times New Roman"/>
                <w:b/>
                <w:szCs w:val="28"/>
              </w:rPr>
            </w:pPr>
            <w:r>
              <w:rPr>
                <w:rFonts w:eastAsia="Times New Roman" w:cs="Times New Roman"/>
                <w:b/>
                <w:szCs w:val="28"/>
              </w:rPr>
              <w:t xml:space="preserve">Ngô Viết Thành </w:t>
            </w:r>
          </w:p>
        </w:tc>
      </w:tr>
    </w:tbl>
    <w:p w:rsidR="00801773" w:rsidRDefault="00801773"/>
    <w:sectPr w:rsidR="00801773" w:rsidSect="00F9050C">
      <w:footerReference w:type="default" r:id="rId8"/>
      <w:pgSz w:w="11909" w:h="16834" w:code="9"/>
      <w:pgMar w:top="851" w:right="994"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B2" w:rsidRDefault="003D07B2" w:rsidP="00EE094D">
      <w:pPr>
        <w:spacing w:after="0" w:line="240" w:lineRule="auto"/>
      </w:pPr>
      <w:r>
        <w:separator/>
      </w:r>
    </w:p>
  </w:endnote>
  <w:endnote w:type="continuationSeparator" w:id="0">
    <w:p w:rsidR="003D07B2" w:rsidRDefault="003D07B2" w:rsidP="00EE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657958"/>
      <w:docPartObj>
        <w:docPartGallery w:val="Page Numbers (Bottom of Page)"/>
        <w:docPartUnique/>
      </w:docPartObj>
    </w:sdtPr>
    <w:sdtEndPr>
      <w:rPr>
        <w:noProof/>
      </w:rPr>
    </w:sdtEndPr>
    <w:sdtContent>
      <w:p w:rsidR="00EE094D" w:rsidRDefault="00EE094D">
        <w:pPr>
          <w:pStyle w:val="Footer"/>
          <w:jc w:val="center"/>
        </w:pPr>
        <w:r>
          <w:fldChar w:fldCharType="begin"/>
        </w:r>
        <w:r>
          <w:instrText xml:space="preserve"> PAGE   \* MERGEFORMAT </w:instrText>
        </w:r>
        <w:r>
          <w:fldChar w:fldCharType="separate"/>
        </w:r>
        <w:r w:rsidR="00A550E1">
          <w:rPr>
            <w:noProof/>
          </w:rPr>
          <w:t>3</w:t>
        </w:r>
        <w:r>
          <w:rPr>
            <w:noProof/>
          </w:rPr>
          <w:fldChar w:fldCharType="end"/>
        </w:r>
      </w:p>
    </w:sdtContent>
  </w:sdt>
  <w:p w:rsidR="00EE094D" w:rsidRDefault="00EE0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B2" w:rsidRDefault="003D07B2" w:rsidP="00EE094D">
      <w:pPr>
        <w:spacing w:after="0" w:line="240" w:lineRule="auto"/>
      </w:pPr>
      <w:r>
        <w:separator/>
      </w:r>
    </w:p>
  </w:footnote>
  <w:footnote w:type="continuationSeparator" w:id="0">
    <w:p w:rsidR="003D07B2" w:rsidRDefault="003D07B2" w:rsidP="00EE09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0C"/>
    <w:rsid w:val="00000C85"/>
    <w:rsid w:val="0001427B"/>
    <w:rsid w:val="000606C4"/>
    <w:rsid w:val="0020758C"/>
    <w:rsid w:val="00210B62"/>
    <w:rsid w:val="003D07B2"/>
    <w:rsid w:val="004965C0"/>
    <w:rsid w:val="006172C0"/>
    <w:rsid w:val="00696B97"/>
    <w:rsid w:val="007E55AF"/>
    <w:rsid w:val="00801773"/>
    <w:rsid w:val="00820249"/>
    <w:rsid w:val="00880B2C"/>
    <w:rsid w:val="00A550E1"/>
    <w:rsid w:val="00CA1713"/>
    <w:rsid w:val="00D25527"/>
    <w:rsid w:val="00DA7284"/>
    <w:rsid w:val="00EE094D"/>
    <w:rsid w:val="00F03B03"/>
    <w:rsid w:val="00F112FC"/>
    <w:rsid w:val="00F9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B03"/>
    <w:rPr>
      <w:color w:val="0563C1" w:themeColor="hyperlink"/>
      <w:u w:val="single"/>
    </w:rPr>
  </w:style>
  <w:style w:type="paragraph" w:styleId="Header">
    <w:name w:val="header"/>
    <w:basedOn w:val="Normal"/>
    <w:link w:val="HeaderChar"/>
    <w:uiPriority w:val="99"/>
    <w:unhideWhenUsed/>
    <w:rsid w:val="00EE0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4D"/>
  </w:style>
  <w:style w:type="paragraph" w:styleId="Footer">
    <w:name w:val="footer"/>
    <w:basedOn w:val="Normal"/>
    <w:link w:val="FooterChar"/>
    <w:uiPriority w:val="99"/>
    <w:unhideWhenUsed/>
    <w:rsid w:val="00EE0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B03"/>
    <w:rPr>
      <w:color w:val="0563C1" w:themeColor="hyperlink"/>
      <w:u w:val="single"/>
    </w:rPr>
  </w:style>
  <w:style w:type="paragraph" w:styleId="Header">
    <w:name w:val="header"/>
    <w:basedOn w:val="Normal"/>
    <w:link w:val="HeaderChar"/>
    <w:uiPriority w:val="99"/>
    <w:unhideWhenUsed/>
    <w:rsid w:val="00EE0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4D"/>
  </w:style>
  <w:style w:type="paragraph" w:styleId="Footer">
    <w:name w:val="footer"/>
    <w:basedOn w:val="Normal"/>
    <w:link w:val="FooterChar"/>
    <w:uiPriority w:val="99"/>
    <w:unhideWhenUsed/>
    <w:rsid w:val="00EE0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0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khaiyte.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dcterms:created xsi:type="dcterms:W3CDTF">2021-09-25T03:34:00Z</dcterms:created>
  <dcterms:modified xsi:type="dcterms:W3CDTF">2021-09-25T03:34:00Z</dcterms:modified>
</cp:coreProperties>
</file>