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998" w:rsidRPr="006E5998" w:rsidRDefault="006E5998" w:rsidP="006E5998"/>
    <w:p w:rsidR="006E5998" w:rsidRPr="00753D1C" w:rsidRDefault="006E5998" w:rsidP="006E5998">
      <w:pPr>
        <w:spacing w:after="0" w:line="288" w:lineRule="auto"/>
        <w:jc w:val="center"/>
        <w:rPr>
          <w:rFonts w:ascii="Times New Roman" w:hAnsi="Times New Roman" w:cs="Times New Roman"/>
          <w:b/>
          <w:color w:val="7030A0"/>
          <w:sz w:val="32"/>
          <w:szCs w:val="32"/>
        </w:rPr>
      </w:pPr>
      <w:r w:rsidRPr="00753D1C">
        <w:rPr>
          <w:rFonts w:ascii="Times New Roman" w:hAnsi="Times New Roman" w:cs="Times New Roman"/>
          <w:b/>
          <w:color w:val="7030A0"/>
          <w:sz w:val="32"/>
          <w:szCs w:val="32"/>
        </w:rPr>
        <w:t>Bài Tuyên truyền pháp luật về phòng, chống dịch bệnh COVID-19 tại trường tiểu học Cự Khê</w:t>
      </w:r>
    </w:p>
    <w:p w:rsidR="00753D1C" w:rsidRPr="00753D1C" w:rsidRDefault="00753D1C" w:rsidP="00753D1C">
      <w:pPr>
        <w:pBdr>
          <w:top w:val="single" w:sz="4" w:space="1" w:color="auto"/>
          <w:left w:val="single" w:sz="4" w:space="4" w:color="auto"/>
          <w:bottom w:val="single" w:sz="4" w:space="1" w:color="auto"/>
          <w:right w:val="single" w:sz="4" w:space="4" w:color="auto"/>
        </w:pBdr>
        <w:spacing w:after="0" w:line="288" w:lineRule="auto"/>
        <w:rPr>
          <w:rFonts w:ascii="Times New Roman" w:hAnsi="Times New Roman" w:cs="Times New Roman"/>
          <w:color w:val="FF0000"/>
          <w:sz w:val="32"/>
          <w:szCs w:val="32"/>
        </w:rPr>
      </w:pPr>
      <w:r w:rsidRPr="00753D1C">
        <w:rPr>
          <w:rFonts w:ascii="Times New Roman" w:hAnsi="Times New Roman" w:cs="Times New Roman"/>
          <w:color w:val="FF0000"/>
          <w:sz w:val="32"/>
          <w:szCs w:val="32"/>
        </w:rPr>
        <w:t>Trong bối cảnh người dân trên toàn thế giới đang thực hiện các biện pháp bảo vệ bản thân, gia đình và cộng đồng trước dịch viêm đường hô hấp cấp (Covid-19) do vi-rút Corona, việc đảm bảo tất cả trẻ em được tiếp tục học tập trong một môi trường thân thiện, tôn trọng, hòa nhập và hỗ trợ là rất quan trọng.</w:t>
      </w:r>
    </w:p>
    <w:p w:rsidR="00753D1C" w:rsidRPr="00753D1C" w:rsidRDefault="00753D1C" w:rsidP="00753D1C">
      <w:pPr>
        <w:pBdr>
          <w:top w:val="single" w:sz="4" w:space="1" w:color="auto"/>
          <w:left w:val="single" w:sz="4" w:space="4" w:color="auto"/>
          <w:bottom w:val="single" w:sz="4" w:space="1" w:color="auto"/>
          <w:right w:val="single" w:sz="4" w:space="4" w:color="auto"/>
        </w:pBdr>
        <w:spacing w:after="0" w:line="288" w:lineRule="auto"/>
        <w:rPr>
          <w:rFonts w:ascii="Times New Roman" w:hAnsi="Times New Roman" w:cs="Times New Roman"/>
          <w:color w:val="FF0000"/>
          <w:sz w:val="32"/>
          <w:szCs w:val="32"/>
        </w:rPr>
      </w:pPr>
      <w:r w:rsidRPr="00753D1C">
        <w:rPr>
          <w:rFonts w:ascii="Times New Roman" w:hAnsi="Times New Roman" w:cs="Times New Roman"/>
          <w:color w:val="FF0000"/>
          <w:sz w:val="32"/>
          <w:szCs w:val="32"/>
        </w:rPr>
        <w:t>Trong đó, nhà trường và giáo viên đóng vai trò then chốt. Việc chia sẻ thông tin chính xác và khoa học về COVID-19 sẽ giúp giảm bớt nỗi sợ hãi, lo lắng về dịch bệnh và tăng cường khả năng ứng phó của trẻ em trước các tác động gián tiếp của dịch bệnh đối với cuộc sống.</w:t>
      </w:r>
    </w:p>
    <w:p w:rsidR="00753D1C" w:rsidRPr="00753D1C" w:rsidRDefault="00753D1C" w:rsidP="00753D1C">
      <w:pPr>
        <w:pBdr>
          <w:top w:val="single" w:sz="4" w:space="1" w:color="auto"/>
          <w:left w:val="single" w:sz="4" w:space="4" w:color="auto"/>
          <w:bottom w:val="single" w:sz="4" w:space="1" w:color="auto"/>
          <w:right w:val="single" w:sz="4" w:space="4" w:color="auto"/>
        </w:pBdr>
        <w:spacing w:after="0" w:line="288" w:lineRule="auto"/>
        <w:rPr>
          <w:rFonts w:ascii="Times New Roman" w:hAnsi="Times New Roman" w:cs="Times New Roman"/>
          <w:color w:val="FF0000"/>
          <w:sz w:val="32"/>
          <w:szCs w:val="32"/>
        </w:rPr>
      </w:pPr>
      <w:r w:rsidRPr="00753D1C">
        <w:rPr>
          <w:rFonts w:ascii="Times New Roman" w:hAnsi="Times New Roman" w:cs="Times New Roman"/>
          <w:color w:val="FF0000"/>
          <w:sz w:val="32"/>
          <w:szCs w:val="32"/>
        </w:rPr>
        <w:t>Dưới đây là một số gợi ý về cách mà các thầy cô giáo có thể hướng dẫn cho học sinh ở các lứa tuổi khác nhau về cách phòng, chống lây lan COVID-19 hay các loại vi-rút khác.</w:t>
      </w:r>
    </w:p>
    <w:p w:rsidR="00753D1C" w:rsidRPr="00753D1C" w:rsidRDefault="00753D1C" w:rsidP="00753D1C">
      <w:pPr>
        <w:pBdr>
          <w:top w:val="single" w:sz="4" w:space="1" w:color="auto"/>
          <w:left w:val="single" w:sz="4" w:space="4" w:color="auto"/>
          <w:bottom w:val="single" w:sz="4" w:space="1" w:color="auto"/>
          <w:right w:val="single" w:sz="4" w:space="4" w:color="auto"/>
        </w:pBdr>
        <w:spacing w:after="0" w:line="288" w:lineRule="auto"/>
        <w:rPr>
          <w:rFonts w:ascii="Times New Roman" w:hAnsi="Times New Roman" w:cs="Times New Roman"/>
          <w:color w:val="FF0000"/>
          <w:sz w:val="32"/>
          <w:szCs w:val="32"/>
        </w:rPr>
      </w:pPr>
      <w:r w:rsidRPr="00753D1C">
        <w:rPr>
          <w:rFonts w:ascii="Times New Roman" w:hAnsi="Times New Roman" w:cs="Times New Roman"/>
          <w:color w:val="FF0000"/>
          <w:sz w:val="32"/>
          <w:szCs w:val="32"/>
        </w:rPr>
        <w:t>Xây dựng một công cụ để theo dõi hành vi rửa tay ở học sinh và thưởng cho trẻ nào rửa tay thường xuyên/kịp thời. </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bCs/>
          <w:color w:val="FF0000"/>
          <w:sz w:val="28"/>
          <w:szCs w:val="28"/>
        </w:rPr>
        <w:t>Virus Corona là gì?</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color w:val="FF0000"/>
          <w:sz w:val="28"/>
          <w:szCs w:val="28"/>
        </w:rPr>
        <w:t>Một coronavirus mới (CoV) là một chủng coronavirus mới. </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color w:val="FF0000"/>
          <w:sz w:val="28"/>
          <w:szCs w:val="28"/>
        </w:rPr>
        <w:t>Căn bệnh gây ra bởi coronavirus mới được xác định lần đầu tiên ở Vũ Hán, Trung Quốc, được đặt tên là bệnh coronavirus 2019 (COVID-19) - ’CO tựa là viết tắt của corona,’ VI, đối với virus và ’D tựa cho bệnh. Trước đây, căn bệnh này được gọi là novel 2019 tiểu thuyết coronavirus, hay ‘COVID-19'.</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color w:val="FF0000"/>
          <w:sz w:val="28"/>
          <w:szCs w:val="28"/>
        </w:rPr>
        <w:t>Virus COVID-19 là một loại vi-rút mới có liên quan đến cùng một họ vi-rút như Hội chứng hô hấp cấp tính nặng (SARS) và một số loại cảm lạnh thông thường.</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color w:val="FF0000"/>
          <w:sz w:val="28"/>
          <w:szCs w:val="28"/>
        </w:rPr>
        <w:t>COVID-19 đã được </w:t>
      </w:r>
      <w:hyperlink r:id="rId6" w:tgtFrame="_blank" w:tooltip="Tuyên bố của UNICEF về việc bùng phát của dịch bệnh COVID-19" w:history="1">
        <w:r w:rsidRPr="00753D1C">
          <w:rPr>
            <w:rStyle w:val="Hyperlink"/>
            <w:rFonts w:ascii="Times New Roman" w:hAnsi="Times New Roman" w:cs="Times New Roman"/>
            <w:color w:val="FF0000"/>
            <w:sz w:val="28"/>
            <w:szCs w:val="28"/>
          </w:rPr>
          <w:t>Tổ chức Y tế Thế giới mô tả là đại dịch</w:t>
        </w:r>
      </w:hyperlink>
      <w:r w:rsidRPr="00753D1C">
        <w:rPr>
          <w:rFonts w:ascii="Times New Roman" w:hAnsi="Times New Roman" w:cs="Times New Roman"/>
          <w:color w:val="FF0000"/>
          <w:sz w:val="28"/>
          <w:szCs w:val="28"/>
        </w:rPr>
        <w:t>. Điều đó nghĩa là gì?</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color w:val="FF0000"/>
          <w:sz w:val="28"/>
          <w:szCs w:val="28"/>
        </w:rPr>
        <w:t>Đặc điểm COVID-19 là một đại dịch không phải là dấu hiệu cho thấy vi rút đã trở nên chết chóc hơn. Đúng hơn, đó là sự thừa nhận về sự lây lan theo địa lý của căn bệnh này.</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b/>
          <w:bCs/>
          <w:color w:val="FF0000"/>
          <w:sz w:val="28"/>
          <w:szCs w:val="28"/>
        </w:rPr>
        <w:t>Nó nguy hiểm thế nào?</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color w:val="FF0000"/>
          <w:sz w:val="28"/>
          <w:szCs w:val="28"/>
        </w:rPr>
        <w:t xml:space="preserve">Giống như các bệnh về đường hô hấp khác, nó có thể gây ra các triệu chứng nhẹ bao gồm sổ mũi, đau họng, ho và sốt. Nó có thể nghiêm trọng hơn đối với một số </w:t>
      </w:r>
      <w:r w:rsidRPr="00753D1C">
        <w:rPr>
          <w:rFonts w:ascii="Times New Roman" w:hAnsi="Times New Roman" w:cs="Times New Roman"/>
          <w:color w:val="FF0000"/>
          <w:sz w:val="28"/>
          <w:szCs w:val="28"/>
        </w:rPr>
        <w:lastRenderedPageBreak/>
        <w:t>người và có thể dẫn đến viêm phổi hoặc khó thở và suy nội tạng. Hiếm gặp hơn, bệnh có thể gây tử vong. Người già và những người mắc bệnh từ trước có vẻ dễ bị nhiễm virus nặng hơn.</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b/>
          <w:bCs/>
          <w:color w:val="FF0000"/>
          <w:sz w:val="28"/>
          <w:szCs w:val="28"/>
        </w:rPr>
        <w:t>Có nên đeo khẩu trang y tế?</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color w:val="FF0000"/>
          <w:sz w:val="28"/>
          <w:szCs w:val="28"/>
        </w:rPr>
        <w:t>Mặc dù đeo mặt nạ y tế có thể giúp hạn chế sự lây lan của một số bệnh bao gồm cả COVID-19, nhưng một mình nó sẽ không ngừng nhiễm trùng.</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color w:val="FF0000"/>
          <w:sz w:val="28"/>
          <w:szCs w:val="28"/>
        </w:rPr>
        <w:t xml:space="preserve"> Rửa tay và tránh tiếp xúc với những người có khả năng bị nhiễm bệnh là cách tốt nhất để giảm nguy cơ nhiễm trùng.</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b/>
          <w:bCs/>
          <w:color w:val="FF0000"/>
          <w:sz w:val="28"/>
          <w:szCs w:val="28"/>
        </w:rPr>
        <w:t>Trẻ em có nguy cơ không?</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color w:val="FF0000"/>
          <w:sz w:val="28"/>
          <w:szCs w:val="28"/>
        </w:rPr>
        <w:t>Mọi người ở mọi lứa tuổi đều có thể bị nhiễm virut, nhưng điều quan trọng cần lưu ý là cho đến nay vẫn chưa có báo cáo về trường hợp tử vong ở trẻ em có liên quan đến coronavirus. Virus gây tử vong trong những trường hợp hiếm gặp, chủ yếu là với những người lớn tuổi mắc bệnh từ trước.</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color w:val="FF0000"/>
          <w:sz w:val="28"/>
          <w:szCs w:val="28"/>
        </w:rPr>
        <w:t xml:space="preserve">Tuy nhiên, có những tác động thứ yếu đáng kể đối với trẻ em, đặc biệt là trẻ em ở khu vực thành thị nghèo. Những tác động này cũng bao gồm đóng cửa trường học, gần đây đã chứng kiến ở </w:t>
      </w:r>
      <w:r w:rsidR="00753D1C">
        <w:rPr>
          <w:rFonts w:ascii="Times New Roman" w:hAnsi="Times New Roman" w:cs="Times New Roman"/>
          <w:color w:val="FF0000"/>
          <w:sz w:val="28"/>
          <w:szCs w:val="28"/>
        </w:rPr>
        <w:t>nhiều nơi.</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00B050"/>
          <w:sz w:val="28"/>
          <w:szCs w:val="28"/>
        </w:rPr>
      </w:pPr>
      <w:r w:rsidRPr="00753D1C">
        <w:rPr>
          <w:rFonts w:ascii="Times New Roman" w:hAnsi="Times New Roman" w:cs="Times New Roman"/>
          <w:b/>
          <w:bCs/>
          <w:iCs/>
          <w:color w:val="00B050"/>
          <w:sz w:val="28"/>
          <w:szCs w:val="28"/>
        </w:rPr>
        <w:t xml:space="preserve">Coronavirus này đang lan truyền với tốc độ chóng mặt và điều quan trọng là phải đưa tất cả các tài nguyên cần thiết vào để ngăn chặn nó. </w:t>
      </w:r>
      <w:bookmarkStart w:id="0" w:name="_GoBack"/>
      <w:bookmarkEnd w:id="0"/>
      <w:r w:rsidRPr="00753D1C">
        <w:rPr>
          <w:rFonts w:ascii="Times New Roman" w:hAnsi="Times New Roman" w:cs="Times New Roman"/>
          <w:b/>
          <w:bCs/>
          <w:color w:val="00B050"/>
          <w:sz w:val="28"/>
          <w:szCs w:val="28"/>
        </w:rPr>
        <w:t>Virus COVID-19 lây lan như thế nào?</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color w:val="FF0000"/>
          <w:sz w:val="28"/>
          <w:szCs w:val="28"/>
        </w:rPr>
        <w:t>Vi-rút này được truyền qua tiếp xúc trực tiếp với các giọt hô hấp của người bị nhiễm bệnh (được tạo ra do ho và hắt hơi) và chạm vào các bề mặt bị nhiễm vi-rút. Virus COVID-19 có thể tồn tại trên bề mặt trong vài giờ, nhưng các chất khử trùng đơn giản có thể giết chết nó.</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b/>
          <w:bCs/>
          <w:color w:val="FF0000"/>
          <w:sz w:val="28"/>
          <w:szCs w:val="28"/>
        </w:rPr>
        <w:t>Các triệu chứng của coronavirus là gì?</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color w:val="FF0000"/>
          <w:sz w:val="28"/>
          <w:szCs w:val="28"/>
        </w:rPr>
        <w:t>Các triệu chứng có thể bao gồm sốt, ho và khó thở. Trong trường hợp nghiêm trọng hơn, nhiễm trùng có thể gây viêm phổi hoặc khó thở. Hiếm gặp hơn, bệnh có thể gây tử vong.</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color w:val="FF0000"/>
          <w:sz w:val="28"/>
          <w:szCs w:val="28"/>
        </w:rPr>
        <w:t>Những triệu chứng này tương tự như cúm (cúm) hoặc cảm lạnh thông thường, phổ biến hơn rất nhiều so với COVID-19. Đây là lý do tại sao kiểm tra là cần thiết để xác nhận nếu ai đó có COVID-19. Điều quan trọng cần nhớ là các biện pháp phòng ngừa chính là như nhau - rửa tay thường xuyên và vệ sinh đường hô hấp (che miệng khi ho hoặc hắt hơi bằng khuỷu tay hoặc khăn giấy bị uốn cong, sau đó vứt khăn giấy vào thùng kín). Ngoài ra, có một loại vắc-xin cúm - vì vậy hãy nhớ giữ cho bản thân.</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b/>
          <w:bCs/>
          <w:color w:val="FF0000"/>
          <w:sz w:val="28"/>
          <w:szCs w:val="28"/>
        </w:rPr>
        <w:t>Làm thế nào tôi có thể tránh nguy cơ bị lây nhiễm?</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ind w:firstLine="360"/>
        <w:jc w:val="both"/>
        <w:rPr>
          <w:rFonts w:ascii="Times New Roman" w:hAnsi="Times New Roman" w:cs="Times New Roman"/>
          <w:color w:val="FF0000"/>
          <w:sz w:val="28"/>
          <w:szCs w:val="28"/>
        </w:rPr>
      </w:pPr>
      <w:r w:rsidRPr="00753D1C">
        <w:rPr>
          <w:rFonts w:ascii="Times New Roman" w:hAnsi="Times New Roman" w:cs="Times New Roman"/>
          <w:color w:val="FF0000"/>
          <w:sz w:val="28"/>
          <w:szCs w:val="28"/>
        </w:rPr>
        <w:lastRenderedPageBreak/>
        <w:t>Dưới đây là bốn biện pháp phòng ngừa mà bạn và gia đình có thể thực hiện để tránh lây nhiễm:</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color w:val="FF0000"/>
          <w:sz w:val="28"/>
          <w:szCs w:val="28"/>
        </w:rPr>
        <w:t>Rửa tay thường xuyên bằng xà phòng và nước sạch hoặc bằng dung dịch rửa tay có cồn </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color w:val="FF0000"/>
          <w:sz w:val="28"/>
          <w:szCs w:val="28"/>
        </w:rPr>
        <w:t>Che miệng và mũi bằng khuỷu tay hoặc khăn giấy, khi ho hoặc hắt hơi, và vứt khăn giấy vào thùng rác</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color w:val="FF0000"/>
          <w:sz w:val="28"/>
          <w:szCs w:val="28"/>
        </w:rPr>
        <w:t>Tránh tiếp xúc gần với bất cứ ai có triệu chứng cảm cúm</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color w:val="FF0000"/>
          <w:sz w:val="28"/>
          <w:szCs w:val="28"/>
        </w:rPr>
        <w:t>Đi khám nếu bạn bị sốt, ho hoặc cảm thấy khó thở .</w:t>
      </w:r>
    </w:p>
    <w:p w:rsidR="006E5998" w:rsidRPr="00753D1C" w:rsidRDefault="006E5998" w:rsidP="00753D1C">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color w:val="FF0000"/>
          <w:sz w:val="28"/>
          <w:szCs w:val="28"/>
        </w:rPr>
      </w:pPr>
      <w:r w:rsidRPr="00753D1C">
        <w:rPr>
          <w:rFonts w:ascii="Times New Roman" w:hAnsi="Times New Roman" w:cs="Times New Roman"/>
          <w:color w:val="FF0000"/>
          <w:sz w:val="28"/>
          <w:szCs w:val="28"/>
        </w:rPr>
        <w:t>Đeo khẩu trang thường xuyên và đứng cách xa khoảng cách 2M.</w:t>
      </w:r>
    </w:p>
    <w:p w:rsidR="006E5998" w:rsidRPr="006E5998" w:rsidRDefault="006E5998" w:rsidP="006E5998">
      <w:pPr>
        <w:spacing w:after="0" w:line="288" w:lineRule="auto"/>
        <w:jc w:val="right"/>
        <w:rPr>
          <w:rFonts w:ascii="Times New Roman" w:hAnsi="Times New Roman" w:cs="Times New Roman"/>
          <w:b/>
          <w:sz w:val="28"/>
          <w:szCs w:val="28"/>
        </w:rPr>
      </w:pPr>
      <w:r w:rsidRPr="006E5998">
        <w:rPr>
          <w:rFonts w:ascii="Times New Roman" w:hAnsi="Times New Roman" w:cs="Times New Roman"/>
          <w:b/>
          <w:sz w:val="28"/>
          <w:szCs w:val="28"/>
        </w:rPr>
        <w:t>Cự Khê ngày 8 tháng 9 năm 2021.</w:t>
      </w:r>
    </w:p>
    <w:p w:rsidR="006E5998" w:rsidRPr="006E5998" w:rsidRDefault="006E5998" w:rsidP="006E5998">
      <w:pPr>
        <w:spacing w:after="0" w:line="288" w:lineRule="auto"/>
        <w:jc w:val="center"/>
        <w:rPr>
          <w:rFonts w:ascii="Times New Roman" w:hAnsi="Times New Roman" w:cs="Times New Roman"/>
          <w:b/>
          <w:sz w:val="28"/>
          <w:szCs w:val="28"/>
        </w:rPr>
      </w:pPr>
      <w:r>
        <w:rPr>
          <w:rFonts w:ascii="Times New Roman" w:hAnsi="Times New Roman" w:cs="Times New Roman"/>
          <w:b/>
          <w:sz w:val="28"/>
          <w:szCs w:val="28"/>
        </w:rPr>
        <w:t xml:space="preserve">                                                                                 TM/BPCD</w:t>
      </w:r>
    </w:p>
    <w:p w:rsidR="006E5998" w:rsidRPr="006E5998" w:rsidRDefault="006E5998" w:rsidP="006E5998">
      <w:pPr>
        <w:spacing w:after="0" w:line="288" w:lineRule="auto"/>
        <w:jc w:val="right"/>
        <w:rPr>
          <w:rFonts w:ascii="Times New Roman" w:hAnsi="Times New Roman" w:cs="Times New Roman"/>
          <w:b/>
          <w:sz w:val="28"/>
          <w:szCs w:val="28"/>
        </w:rPr>
      </w:pPr>
      <w:r w:rsidRPr="006E5998">
        <w:rPr>
          <w:rFonts w:ascii="Times New Roman" w:hAnsi="Times New Roman" w:cs="Times New Roman"/>
          <w:b/>
          <w:sz w:val="28"/>
          <w:szCs w:val="28"/>
        </w:rPr>
        <w:t xml:space="preserve">PHT: Nguyễn Thị Thu Hà </w:t>
      </w:r>
    </w:p>
    <w:p w:rsidR="006E5998" w:rsidRPr="006E5998" w:rsidRDefault="006E5998" w:rsidP="006E5998">
      <w:pPr>
        <w:spacing w:after="0" w:line="288" w:lineRule="auto"/>
        <w:jc w:val="right"/>
        <w:rPr>
          <w:rFonts w:ascii="Times New Roman" w:hAnsi="Times New Roman" w:cs="Times New Roman"/>
          <w:b/>
          <w:sz w:val="28"/>
          <w:szCs w:val="28"/>
        </w:rPr>
      </w:pPr>
    </w:p>
    <w:p w:rsidR="006E5998" w:rsidRPr="006E5998" w:rsidRDefault="006E5998" w:rsidP="006E5998">
      <w:pPr>
        <w:spacing w:after="0" w:line="288" w:lineRule="auto"/>
        <w:ind w:left="360"/>
        <w:jc w:val="both"/>
        <w:rPr>
          <w:rFonts w:ascii="Times New Roman" w:hAnsi="Times New Roman" w:cs="Times New Roman"/>
          <w:sz w:val="28"/>
          <w:szCs w:val="28"/>
        </w:rPr>
      </w:pPr>
    </w:p>
    <w:p w:rsidR="00BC1A8C" w:rsidRPr="006E5998" w:rsidRDefault="00BC1A8C" w:rsidP="006E5998">
      <w:pPr>
        <w:spacing w:after="0" w:line="288" w:lineRule="auto"/>
        <w:jc w:val="both"/>
        <w:rPr>
          <w:rFonts w:ascii="Times New Roman" w:hAnsi="Times New Roman" w:cs="Times New Roman"/>
          <w:sz w:val="28"/>
          <w:szCs w:val="28"/>
        </w:rPr>
      </w:pPr>
    </w:p>
    <w:sectPr w:rsidR="00BC1A8C" w:rsidRPr="006E5998" w:rsidSect="006E599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72976"/>
    <w:multiLevelType w:val="multilevel"/>
    <w:tmpl w:val="7F4E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8959DA"/>
    <w:multiLevelType w:val="multilevel"/>
    <w:tmpl w:val="ABFC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525226"/>
    <w:multiLevelType w:val="multilevel"/>
    <w:tmpl w:val="9DC0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CD6A10"/>
    <w:multiLevelType w:val="multilevel"/>
    <w:tmpl w:val="79C0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CF02E3"/>
    <w:multiLevelType w:val="multilevel"/>
    <w:tmpl w:val="C972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998"/>
    <w:rsid w:val="00047208"/>
    <w:rsid w:val="000D130D"/>
    <w:rsid w:val="001D7940"/>
    <w:rsid w:val="00205FA8"/>
    <w:rsid w:val="002E1216"/>
    <w:rsid w:val="00357354"/>
    <w:rsid w:val="0039713F"/>
    <w:rsid w:val="003C00BF"/>
    <w:rsid w:val="00407CD1"/>
    <w:rsid w:val="004E285B"/>
    <w:rsid w:val="0052629E"/>
    <w:rsid w:val="00544B50"/>
    <w:rsid w:val="00616ADA"/>
    <w:rsid w:val="006214E0"/>
    <w:rsid w:val="006E5998"/>
    <w:rsid w:val="00753D1C"/>
    <w:rsid w:val="007866DE"/>
    <w:rsid w:val="00841DC5"/>
    <w:rsid w:val="009054B5"/>
    <w:rsid w:val="009F4F0F"/>
    <w:rsid w:val="00B71017"/>
    <w:rsid w:val="00B90144"/>
    <w:rsid w:val="00BC1A8C"/>
    <w:rsid w:val="00C64EC0"/>
    <w:rsid w:val="00CC2978"/>
    <w:rsid w:val="00DA4926"/>
    <w:rsid w:val="00EA1913"/>
    <w:rsid w:val="00EE441E"/>
    <w:rsid w:val="00EF4635"/>
    <w:rsid w:val="00F1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998"/>
    <w:rPr>
      <w:color w:val="0000FF" w:themeColor="hyperlink"/>
      <w:u w:val="single"/>
    </w:rPr>
  </w:style>
  <w:style w:type="paragraph" w:styleId="BalloonText">
    <w:name w:val="Balloon Text"/>
    <w:basedOn w:val="Normal"/>
    <w:link w:val="BalloonTextChar"/>
    <w:uiPriority w:val="99"/>
    <w:semiHidden/>
    <w:unhideWhenUsed/>
    <w:rsid w:val="006E5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9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5998"/>
    <w:rPr>
      <w:color w:val="0000FF" w:themeColor="hyperlink"/>
      <w:u w:val="single"/>
    </w:rPr>
  </w:style>
  <w:style w:type="paragraph" w:styleId="BalloonText">
    <w:name w:val="Balloon Text"/>
    <w:basedOn w:val="Normal"/>
    <w:link w:val="BalloonTextChar"/>
    <w:uiPriority w:val="99"/>
    <w:semiHidden/>
    <w:unhideWhenUsed/>
    <w:rsid w:val="006E5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58931">
      <w:bodyDiv w:val="1"/>
      <w:marLeft w:val="0"/>
      <w:marRight w:val="0"/>
      <w:marTop w:val="0"/>
      <w:marBottom w:val="0"/>
      <w:divBdr>
        <w:top w:val="none" w:sz="0" w:space="0" w:color="auto"/>
        <w:left w:val="none" w:sz="0" w:space="0" w:color="auto"/>
        <w:bottom w:val="none" w:sz="0" w:space="0" w:color="auto"/>
        <w:right w:val="none" w:sz="0" w:space="0" w:color="auto"/>
      </w:divBdr>
      <w:divsChild>
        <w:div w:id="165675693">
          <w:marLeft w:val="0"/>
          <w:marRight w:val="0"/>
          <w:marTop w:val="0"/>
          <w:marBottom w:val="0"/>
          <w:divBdr>
            <w:top w:val="none" w:sz="0" w:space="0" w:color="auto"/>
            <w:left w:val="none" w:sz="0" w:space="0" w:color="auto"/>
            <w:bottom w:val="none" w:sz="0" w:space="0" w:color="auto"/>
            <w:right w:val="none" w:sz="0" w:space="0" w:color="auto"/>
          </w:divBdr>
          <w:divsChild>
            <w:div w:id="1152258653">
              <w:marLeft w:val="0"/>
              <w:marRight w:val="0"/>
              <w:marTop w:val="0"/>
              <w:marBottom w:val="0"/>
              <w:divBdr>
                <w:top w:val="none" w:sz="0" w:space="0" w:color="auto"/>
                <w:left w:val="none" w:sz="0" w:space="0" w:color="auto"/>
                <w:bottom w:val="none" w:sz="0" w:space="0" w:color="auto"/>
                <w:right w:val="none" w:sz="0" w:space="0" w:color="auto"/>
              </w:divBdr>
              <w:divsChild>
                <w:div w:id="1178692984">
                  <w:marLeft w:val="0"/>
                  <w:marRight w:val="0"/>
                  <w:marTop w:val="0"/>
                  <w:marBottom w:val="0"/>
                  <w:divBdr>
                    <w:top w:val="none" w:sz="0" w:space="0" w:color="auto"/>
                    <w:left w:val="none" w:sz="0" w:space="0" w:color="auto"/>
                    <w:bottom w:val="none" w:sz="0" w:space="0" w:color="auto"/>
                    <w:right w:val="none" w:sz="0" w:space="0" w:color="auto"/>
                  </w:divBdr>
                  <w:divsChild>
                    <w:div w:id="20744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8392">
          <w:marLeft w:val="0"/>
          <w:marRight w:val="0"/>
          <w:marTop w:val="0"/>
          <w:marBottom w:val="0"/>
          <w:divBdr>
            <w:top w:val="none" w:sz="0" w:space="0" w:color="auto"/>
            <w:left w:val="none" w:sz="0" w:space="0" w:color="auto"/>
            <w:bottom w:val="none" w:sz="0" w:space="0" w:color="auto"/>
            <w:right w:val="none" w:sz="0" w:space="0" w:color="auto"/>
          </w:divBdr>
          <w:divsChild>
            <w:div w:id="1129931074">
              <w:marLeft w:val="0"/>
              <w:marRight w:val="0"/>
              <w:marTop w:val="0"/>
              <w:marBottom w:val="0"/>
              <w:divBdr>
                <w:top w:val="none" w:sz="0" w:space="0" w:color="auto"/>
                <w:left w:val="none" w:sz="0" w:space="0" w:color="auto"/>
                <w:bottom w:val="none" w:sz="0" w:space="0" w:color="auto"/>
                <w:right w:val="none" w:sz="0" w:space="0" w:color="auto"/>
              </w:divBdr>
              <w:divsChild>
                <w:div w:id="1425760304">
                  <w:marLeft w:val="0"/>
                  <w:marRight w:val="0"/>
                  <w:marTop w:val="0"/>
                  <w:marBottom w:val="0"/>
                  <w:divBdr>
                    <w:top w:val="none" w:sz="0" w:space="0" w:color="auto"/>
                    <w:left w:val="none" w:sz="0" w:space="0" w:color="auto"/>
                    <w:bottom w:val="none" w:sz="0" w:space="0" w:color="auto"/>
                    <w:right w:val="none" w:sz="0" w:space="0" w:color="auto"/>
                  </w:divBdr>
                  <w:divsChild>
                    <w:div w:id="4251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7709">
          <w:marLeft w:val="0"/>
          <w:marRight w:val="0"/>
          <w:marTop w:val="0"/>
          <w:marBottom w:val="0"/>
          <w:divBdr>
            <w:top w:val="none" w:sz="0" w:space="0" w:color="auto"/>
            <w:left w:val="none" w:sz="0" w:space="0" w:color="auto"/>
            <w:bottom w:val="none" w:sz="0" w:space="0" w:color="auto"/>
            <w:right w:val="none" w:sz="0" w:space="0" w:color="auto"/>
          </w:divBdr>
          <w:divsChild>
            <w:div w:id="479539954">
              <w:marLeft w:val="0"/>
              <w:marRight w:val="0"/>
              <w:marTop w:val="0"/>
              <w:marBottom w:val="0"/>
              <w:divBdr>
                <w:top w:val="none" w:sz="0" w:space="0" w:color="auto"/>
                <w:left w:val="none" w:sz="0" w:space="0" w:color="auto"/>
                <w:bottom w:val="none" w:sz="0" w:space="0" w:color="auto"/>
                <w:right w:val="none" w:sz="0" w:space="0" w:color="auto"/>
              </w:divBdr>
              <w:divsChild>
                <w:div w:id="488401805">
                  <w:marLeft w:val="0"/>
                  <w:marRight w:val="0"/>
                  <w:marTop w:val="100"/>
                  <w:marBottom w:val="100"/>
                  <w:divBdr>
                    <w:top w:val="none" w:sz="0" w:space="0" w:color="auto"/>
                    <w:left w:val="none" w:sz="0" w:space="0" w:color="auto"/>
                    <w:bottom w:val="none" w:sz="0" w:space="0" w:color="auto"/>
                    <w:right w:val="none" w:sz="0" w:space="0" w:color="auto"/>
                  </w:divBdr>
                  <w:divsChild>
                    <w:div w:id="887033551">
                      <w:marLeft w:val="0"/>
                      <w:marRight w:val="0"/>
                      <w:marTop w:val="0"/>
                      <w:marBottom w:val="0"/>
                      <w:divBdr>
                        <w:top w:val="none" w:sz="0" w:space="0" w:color="auto"/>
                        <w:left w:val="none" w:sz="0" w:space="0" w:color="auto"/>
                        <w:bottom w:val="none" w:sz="0" w:space="0" w:color="auto"/>
                        <w:right w:val="none" w:sz="0" w:space="0" w:color="auto"/>
                      </w:divBdr>
                      <w:divsChild>
                        <w:div w:id="390470362">
                          <w:marLeft w:val="0"/>
                          <w:marRight w:val="0"/>
                          <w:marTop w:val="0"/>
                          <w:marBottom w:val="0"/>
                          <w:divBdr>
                            <w:top w:val="none" w:sz="0" w:space="0" w:color="auto"/>
                            <w:left w:val="none" w:sz="0" w:space="0" w:color="auto"/>
                            <w:bottom w:val="none" w:sz="0" w:space="0" w:color="auto"/>
                            <w:right w:val="none" w:sz="0" w:space="0" w:color="auto"/>
                          </w:divBdr>
                          <w:divsChild>
                            <w:div w:id="112211256">
                              <w:marLeft w:val="0"/>
                              <w:marRight w:val="0"/>
                              <w:marTop w:val="0"/>
                              <w:marBottom w:val="0"/>
                              <w:divBdr>
                                <w:top w:val="none" w:sz="0" w:space="0" w:color="auto"/>
                                <w:left w:val="none" w:sz="0" w:space="0" w:color="auto"/>
                                <w:bottom w:val="none" w:sz="0" w:space="0" w:color="auto"/>
                                <w:right w:val="none" w:sz="0" w:space="0" w:color="auto"/>
                              </w:divBdr>
                              <w:divsChild>
                                <w:div w:id="561795605">
                                  <w:marLeft w:val="0"/>
                                  <w:marRight w:val="0"/>
                                  <w:marTop w:val="0"/>
                                  <w:marBottom w:val="0"/>
                                  <w:divBdr>
                                    <w:top w:val="none" w:sz="0" w:space="0" w:color="auto"/>
                                    <w:left w:val="none" w:sz="0" w:space="0" w:color="auto"/>
                                    <w:bottom w:val="none" w:sz="0" w:space="0" w:color="auto"/>
                                    <w:right w:val="none" w:sz="0" w:space="0" w:color="auto"/>
                                  </w:divBdr>
                                </w:div>
                              </w:divsChild>
                            </w:div>
                            <w:div w:id="10191161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49083496">
          <w:marLeft w:val="0"/>
          <w:marRight w:val="0"/>
          <w:marTop w:val="0"/>
          <w:marBottom w:val="0"/>
          <w:divBdr>
            <w:top w:val="none" w:sz="0" w:space="0" w:color="auto"/>
            <w:left w:val="none" w:sz="0" w:space="0" w:color="auto"/>
            <w:bottom w:val="none" w:sz="0" w:space="0" w:color="auto"/>
            <w:right w:val="none" w:sz="0" w:space="0" w:color="auto"/>
          </w:divBdr>
          <w:divsChild>
            <w:div w:id="1301954538">
              <w:marLeft w:val="0"/>
              <w:marRight w:val="0"/>
              <w:marTop w:val="0"/>
              <w:marBottom w:val="0"/>
              <w:divBdr>
                <w:top w:val="none" w:sz="0" w:space="0" w:color="auto"/>
                <w:left w:val="none" w:sz="0" w:space="0" w:color="auto"/>
                <w:bottom w:val="none" w:sz="0" w:space="0" w:color="auto"/>
                <w:right w:val="none" w:sz="0" w:space="0" w:color="auto"/>
              </w:divBdr>
              <w:divsChild>
                <w:div w:id="129055667">
                  <w:marLeft w:val="0"/>
                  <w:marRight w:val="0"/>
                  <w:marTop w:val="0"/>
                  <w:marBottom w:val="0"/>
                  <w:divBdr>
                    <w:top w:val="none" w:sz="0" w:space="0" w:color="auto"/>
                    <w:left w:val="none" w:sz="0" w:space="0" w:color="auto"/>
                    <w:bottom w:val="none" w:sz="0" w:space="0" w:color="auto"/>
                    <w:right w:val="none" w:sz="0" w:space="0" w:color="auto"/>
                  </w:divBdr>
                  <w:divsChild>
                    <w:div w:id="9862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75885">
          <w:marLeft w:val="0"/>
          <w:marRight w:val="0"/>
          <w:marTop w:val="0"/>
          <w:marBottom w:val="0"/>
          <w:divBdr>
            <w:top w:val="none" w:sz="0" w:space="0" w:color="auto"/>
            <w:left w:val="none" w:sz="0" w:space="0" w:color="auto"/>
            <w:bottom w:val="none" w:sz="0" w:space="0" w:color="auto"/>
            <w:right w:val="none" w:sz="0" w:space="0" w:color="auto"/>
          </w:divBdr>
          <w:divsChild>
            <w:div w:id="1497304029">
              <w:marLeft w:val="0"/>
              <w:marRight w:val="0"/>
              <w:marTop w:val="0"/>
              <w:marBottom w:val="0"/>
              <w:divBdr>
                <w:top w:val="none" w:sz="0" w:space="0" w:color="auto"/>
                <w:left w:val="none" w:sz="0" w:space="0" w:color="auto"/>
                <w:bottom w:val="none" w:sz="0" w:space="0" w:color="auto"/>
                <w:right w:val="none" w:sz="0" w:space="0" w:color="auto"/>
              </w:divBdr>
              <w:divsChild>
                <w:div w:id="2077582962">
                  <w:marLeft w:val="0"/>
                  <w:marRight w:val="0"/>
                  <w:marTop w:val="100"/>
                  <w:marBottom w:val="100"/>
                  <w:divBdr>
                    <w:top w:val="none" w:sz="0" w:space="0" w:color="auto"/>
                    <w:left w:val="none" w:sz="0" w:space="0" w:color="auto"/>
                    <w:bottom w:val="none" w:sz="0" w:space="0" w:color="auto"/>
                    <w:right w:val="none" w:sz="0" w:space="0" w:color="auto"/>
                  </w:divBdr>
                  <w:divsChild>
                    <w:div w:id="1151822415">
                      <w:marLeft w:val="0"/>
                      <w:marRight w:val="0"/>
                      <w:marTop w:val="0"/>
                      <w:marBottom w:val="0"/>
                      <w:divBdr>
                        <w:top w:val="none" w:sz="0" w:space="0" w:color="auto"/>
                        <w:left w:val="none" w:sz="0" w:space="0" w:color="auto"/>
                        <w:bottom w:val="none" w:sz="0" w:space="0" w:color="auto"/>
                        <w:right w:val="none" w:sz="0" w:space="0" w:color="auto"/>
                      </w:divBdr>
                      <w:divsChild>
                        <w:div w:id="1000087002">
                          <w:marLeft w:val="0"/>
                          <w:marRight w:val="0"/>
                          <w:marTop w:val="0"/>
                          <w:marBottom w:val="0"/>
                          <w:divBdr>
                            <w:top w:val="none" w:sz="0" w:space="0" w:color="auto"/>
                            <w:left w:val="none" w:sz="0" w:space="0" w:color="auto"/>
                            <w:bottom w:val="none" w:sz="0" w:space="0" w:color="auto"/>
                            <w:right w:val="none" w:sz="0" w:space="0" w:color="auto"/>
                          </w:divBdr>
                          <w:divsChild>
                            <w:div w:id="1057125357">
                              <w:marLeft w:val="0"/>
                              <w:marRight w:val="0"/>
                              <w:marTop w:val="0"/>
                              <w:marBottom w:val="0"/>
                              <w:divBdr>
                                <w:top w:val="none" w:sz="0" w:space="0" w:color="auto"/>
                                <w:left w:val="none" w:sz="0" w:space="0" w:color="auto"/>
                                <w:bottom w:val="none" w:sz="0" w:space="0" w:color="auto"/>
                                <w:right w:val="none" w:sz="0" w:space="0" w:color="auto"/>
                              </w:divBdr>
                              <w:divsChild>
                                <w:div w:id="1468401990">
                                  <w:marLeft w:val="0"/>
                                  <w:marRight w:val="0"/>
                                  <w:marTop w:val="0"/>
                                  <w:marBottom w:val="0"/>
                                  <w:divBdr>
                                    <w:top w:val="none" w:sz="0" w:space="0" w:color="auto"/>
                                    <w:left w:val="none" w:sz="0" w:space="0" w:color="auto"/>
                                    <w:bottom w:val="none" w:sz="0" w:space="0" w:color="auto"/>
                                    <w:right w:val="none" w:sz="0" w:space="0" w:color="auto"/>
                                  </w:divBdr>
                                </w:div>
                              </w:divsChild>
                            </w:div>
                            <w:div w:id="130053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77494803">
          <w:marLeft w:val="0"/>
          <w:marRight w:val="0"/>
          <w:marTop w:val="0"/>
          <w:marBottom w:val="0"/>
          <w:divBdr>
            <w:top w:val="none" w:sz="0" w:space="0" w:color="auto"/>
            <w:left w:val="none" w:sz="0" w:space="0" w:color="auto"/>
            <w:bottom w:val="none" w:sz="0" w:space="0" w:color="auto"/>
            <w:right w:val="none" w:sz="0" w:space="0" w:color="auto"/>
          </w:divBdr>
          <w:divsChild>
            <w:div w:id="694310262">
              <w:marLeft w:val="0"/>
              <w:marRight w:val="0"/>
              <w:marTop w:val="0"/>
              <w:marBottom w:val="0"/>
              <w:divBdr>
                <w:top w:val="none" w:sz="0" w:space="0" w:color="auto"/>
                <w:left w:val="none" w:sz="0" w:space="0" w:color="auto"/>
                <w:bottom w:val="none" w:sz="0" w:space="0" w:color="auto"/>
                <w:right w:val="none" w:sz="0" w:space="0" w:color="auto"/>
              </w:divBdr>
              <w:divsChild>
                <w:div w:id="1828325658">
                  <w:marLeft w:val="0"/>
                  <w:marRight w:val="0"/>
                  <w:marTop w:val="0"/>
                  <w:marBottom w:val="0"/>
                  <w:divBdr>
                    <w:top w:val="none" w:sz="0" w:space="0" w:color="auto"/>
                    <w:left w:val="none" w:sz="0" w:space="0" w:color="auto"/>
                    <w:bottom w:val="none" w:sz="0" w:space="0" w:color="auto"/>
                    <w:right w:val="none" w:sz="0" w:space="0" w:color="auto"/>
                  </w:divBdr>
                  <w:divsChild>
                    <w:div w:id="15273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60688">
          <w:marLeft w:val="0"/>
          <w:marRight w:val="0"/>
          <w:marTop w:val="0"/>
          <w:marBottom w:val="0"/>
          <w:divBdr>
            <w:top w:val="none" w:sz="0" w:space="0" w:color="auto"/>
            <w:left w:val="none" w:sz="0" w:space="0" w:color="auto"/>
            <w:bottom w:val="none" w:sz="0" w:space="0" w:color="auto"/>
            <w:right w:val="none" w:sz="0" w:space="0" w:color="auto"/>
          </w:divBdr>
          <w:divsChild>
            <w:div w:id="1883787383">
              <w:marLeft w:val="0"/>
              <w:marRight w:val="0"/>
              <w:marTop w:val="0"/>
              <w:marBottom w:val="0"/>
              <w:divBdr>
                <w:top w:val="none" w:sz="0" w:space="0" w:color="auto"/>
                <w:left w:val="none" w:sz="0" w:space="0" w:color="auto"/>
                <w:bottom w:val="none" w:sz="0" w:space="0" w:color="auto"/>
                <w:right w:val="none" w:sz="0" w:space="0" w:color="auto"/>
              </w:divBdr>
              <w:divsChild>
                <w:div w:id="1686438007">
                  <w:marLeft w:val="0"/>
                  <w:marRight w:val="0"/>
                  <w:marTop w:val="100"/>
                  <w:marBottom w:val="100"/>
                  <w:divBdr>
                    <w:top w:val="none" w:sz="0" w:space="0" w:color="auto"/>
                    <w:left w:val="none" w:sz="0" w:space="0" w:color="auto"/>
                    <w:bottom w:val="none" w:sz="0" w:space="0" w:color="auto"/>
                    <w:right w:val="none" w:sz="0" w:space="0" w:color="auto"/>
                  </w:divBdr>
                  <w:divsChild>
                    <w:div w:id="238489824">
                      <w:marLeft w:val="0"/>
                      <w:marRight w:val="0"/>
                      <w:marTop w:val="0"/>
                      <w:marBottom w:val="0"/>
                      <w:divBdr>
                        <w:top w:val="none" w:sz="0" w:space="0" w:color="auto"/>
                        <w:left w:val="none" w:sz="0" w:space="0" w:color="auto"/>
                        <w:bottom w:val="none" w:sz="0" w:space="0" w:color="auto"/>
                        <w:right w:val="none" w:sz="0" w:space="0" w:color="auto"/>
                      </w:divBdr>
                      <w:divsChild>
                        <w:div w:id="846096245">
                          <w:marLeft w:val="0"/>
                          <w:marRight w:val="0"/>
                          <w:marTop w:val="0"/>
                          <w:marBottom w:val="0"/>
                          <w:divBdr>
                            <w:top w:val="none" w:sz="0" w:space="0" w:color="auto"/>
                            <w:left w:val="none" w:sz="0" w:space="0" w:color="auto"/>
                            <w:bottom w:val="none" w:sz="0" w:space="0" w:color="auto"/>
                            <w:right w:val="none" w:sz="0" w:space="0" w:color="auto"/>
                          </w:divBdr>
                          <w:divsChild>
                            <w:div w:id="392119190">
                              <w:marLeft w:val="0"/>
                              <w:marRight w:val="0"/>
                              <w:marTop w:val="0"/>
                              <w:marBottom w:val="0"/>
                              <w:divBdr>
                                <w:top w:val="none" w:sz="0" w:space="0" w:color="auto"/>
                                <w:left w:val="none" w:sz="0" w:space="0" w:color="auto"/>
                                <w:bottom w:val="none" w:sz="0" w:space="0" w:color="auto"/>
                                <w:right w:val="none" w:sz="0" w:space="0" w:color="auto"/>
                              </w:divBdr>
                              <w:divsChild>
                                <w:div w:id="1915238318">
                                  <w:marLeft w:val="0"/>
                                  <w:marRight w:val="0"/>
                                  <w:marTop w:val="0"/>
                                  <w:marBottom w:val="0"/>
                                  <w:divBdr>
                                    <w:top w:val="none" w:sz="0" w:space="0" w:color="auto"/>
                                    <w:left w:val="none" w:sz="0" w:space="0" w:color="auto"/>
                                    <w:bottom w:val="none" w:sz="0" w:space="0" w:color="auto"/>
                                    <w:right w:val="none" w:sz="0" w:space="0" w:color="auto"/>
                                  </w:divBdr>
                                </w:div>
                              </w:divsChild>
                            </w:div>
                            <w:div w:id="208197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32896418">
          <w:marLeft w:val="0"/>
          <w:marRight w:val="0"/>
          <w:marTop w:val="0"/>
          <w:marBottom w:val="0"/>
          <w:divBdr>
            <w:top w:val="none" w:sz="0" w:space="0" w:color="auto"/>
            <w:left w:val="none" w:sz="0" w:space="0" w:color="auto"/>
            <w:bottom w:val="none" w:sz="0" w:space="0" w:color="auto"/>
            <w:right w:val="none" w:sz="0" w:space="0" w:color="auto"/>
          </w:divBdr>
          <w:divsChild>
            <w:div w:id="729576999">
              <w:marLeft w:val="0"/>
              <w:marRight w:val="0"/>
              <w:marTop w:val="0"/>
              <w:marBottom w:val="0"/>
              <w:divBdr>
                <w:top w:val="none" w:sz="0" w:space="0" w:color="auto"/>
                <w:left w:val="none" w:sz="0" w:space="0" w:color="auto"/>
                <w:bottom w:val="none" w:sz="0" w:space="0" w:color="auto"/>
                <w:right w:val="none" w:sz="0" w:space="0" w:color="auto"/>
              </w:divBdr>
              <w:divsChild>
                <w:div w:id="210120098">
                  <w:marLeft w:val="0"/>
                  <w:marRight w:val="0"/>
                  <w:marTop w:val="0"/>
                  <w:marBottom w:val="0"/>
                  <w:divBdr>
                    <w:top w:val="none" w:sz="0" w:space="0" w:color="auto"/>
                    <w:left w:val="none" w:sz="0" w:space="0" w:color="auto"/>
                    <w:bottom w:val="none" w:sz="0" w:space="0" w:color="auto"/>
                    <w:right w:val="none" w:sz="0" w:space="0" w:color="auto"/>
                  </w:divBdr>
                  <w:divsChild>
                    <w:div w:id="8276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4834">
      <w:bodyDiv w:val="1"/>
      <w:marLeft w:val="0"/>
      <w:marRight w:val="0"/>
      <w:marTop w:val="0"/>
      <w:marBottom w:val="0"/>
      <w:divBdr>
        <w:top w:val="none" w:sz="0" w:space="0" w:color="auto"/>
        <w:left w:val="none" w:sz="0" w:space="0" w:color="auto"/>
        <w:bottom w:val="none" w:sz="0" w:space="0" w:color="auto"/>
        <w:right w:val="none" w:sz="0" w:space="0" w:color="auto"/>
      </w:divBdr>
      <w:divsChild>
        <w:div w:id="295574962">
          <w:marLeft w:val="0"/>
          <w:marRight w:val="0"/>
          <w:marTop w:val="0"/>
          <w:marBottom w:val="0"/>
          <w:divBdr>
            <w:top w:val="none" w:sz="0" w:space="0" w:color="auto"/>
            <w:left w:val="none" w:sz="0" w:space="0" w:color="auto"/>
            <w:bottom w:val="none" w:sz="0" w:space="0" w:color="auto"/>
            <w:right w:val="none" w:sz="0" w:space="0" w:color="auto"/>
          </w:divBdr>
          <w:divsChild>
            <w:div w:id="730805616">
              <w:marLeft w:val="0"/>
              <w:marRight w:val="0"/>
              <w:marTop w:val="0"/>
              <w:marBottom w:val="0"/>
              <w:divBdr>
                <w:top w:val="none" w:sz="0" w:space="0" w:color="auto"/>
                <w:left w:val="none" w:sz="0" w:space="0" w:color="auto"/>
                <w:bottom w:val="none" w:sz="0" w:space="0" w:color="auto"/>
                <w:right w:val="none" w:sz="0" w:space="0" w:color="auto"/>
              </w:divBdr>
              <w:divsChild>
                <w:div w:id="1080954812">
                  <w:marLeft w:val="0"/>
                  <w:marRight w:val="0"/>
                  <w:marTop w:val="0"/>
                  <w:marBottom w:val="0"/>
                  <w:divBdr>
                    <w:top w:val="none" w:sz="0" w:space="0" w:color="auto"/>
                    <w:left w:val="none" w:sz="0" w:space="0" w:color="auto"/>
                    <w:bottom w:val="none" w:sz="0" w:space="0" w:color="auto"/>
                    <w:right w:val="none" w:sz="0" w:space="0" w:color="auto"/>
                  </w:divBdr>
                  <w:divsChild>
                    <w:div w:id="6789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3561">
          <w:marLeft w:val="0"/>
          <w:marRight w:val="0"/>
          <w:marTop w:val="0"/>
          <w:marBottom w:val="0"/>
          <w:divBdr>
            <w:top w:val="none" w:sz="0" w:space="0" w:color="auto"/>
            <w:left w:val="none" w:sz="0" w:space="0" w:color="auto"/>
            <w:bottom w:val="none" w:sz="0" w:space="0" w:color="auto"/>
            <w:right w:val="none" w:sz="0" w:space="0" w:color="auto"/>
          </w:divBdr>
          <w:divsChild>
            <w:div w:id="1712076208">
              <w:marLeft w:val="0"/>
              <w:marRight w:val="0"/>
              <w:marTop w:val="0"/>
              <w:marBottom w:val="0"/>
              <w:divBdr>
                <w:top w:val="none" w:sz="0" w:space="0" w:color="auto"/>
                <w:left w:val="none" w:sz="0" w:space="0" w:color="auto"/>
                <w:bottom w:val="none" w:sz="0" w:space="0" w:color="auto"/>
                <w:right w:val="none" w:sz="0" w:space="0" w:color="auto"/>
              </w:divBdr>
              <w:divsChild>
                <w:div w:id="569191159">
                  <w:marLeft w:val="0"/>
                  <w:marRight w:val="0"/>
                  <w:marTop w:val="100"/>
                  <w:marBottom w:val="100"/>
                  <w:divBdr>
                    <w:top w:val="none" w:sz="0" w:space="0" w:color="auto"/>
                    <w:left w:val="none" w:sz="0" w:space="0" w:color="auto"/>
                    <w:bottom w:val="none" w:sz="0" w:space="0" w:color="auto"/>
                    <w:right w:val="none" w:sz="0" w:space="0" w:color="auto"/>
                  </w:divBdr>
                  <w:divsChild>
                    <w:div w:id="1209101097">
                      <w:marLeft w:val="0"/>
                      <w:marRight w:val="0"/>
                      <w:marTop w:val="0"/>
                      <w:marBottom w:val="0"/>
                      <w:divBdr>
                        <w:top w:val="none" w:sz="0" w:space="0" w:color="auto"/>
                        <w:left w:val="none" w:sz="0" w:space="0" w:color="auto"/>
                        <w:bottom w:val="none" w:sz="0" w:space="0" w:color="auto"/>
                        <w:right w:val="none" w:sz="0" w:space="0" w:color="auto"/>
                      </w:divBdr>
                      <w:divsChild>
                        <w:div w:id="1071393486">
                          <w:marLeft w:val="0"/>
                          <w:marRight w:val="0"/>
                          <w:marTop w:val="0"/>
                          <w:marBottom w:val="0"/>
                          <w:divBdr>
                            <w:top w:val="none" w:sz="0" w:space="0" w:color="auto"/>
                            <w:left w:val="none" w:sz="0" w:space="0" w:color="auto"/>
                            <w:bottom w:val="none" w:sz="0" w:space="0" w:color="auto"/>
                            <w:right w:val="none" w:sz="0" w:space="0" w:color="auto"/>
                          </w:divBdr>
                          <w:divsChild>
                            <w:div w:id="812412097">
                              <w:marLeft w:val="0"/>
                              <w:marRight w:val="0"/>
                              <w:marTop w:val="0"/>
                              <w:marBottom w:val="0"/>
                              <w:divBdr>
                                <w:top w:val="none" w:sz="0" w:space="0" w:color="auto"/>
                                <w:left w:val="none" w:sz="0" w:space="0" w:color="auto"/>
                                <w:bottom w:val="none" w:sz="0" w:space="0" w:color="auto"/>
                                <w:right w:val="none" w:sz="0" w:space="0" w:color="auto"/>
                              </w:divBdr>
                              <w:divsChild>
                                <w:div w:id="1466238000">
                                  <w:marLeft w:val="0"/>
                                  <w:marRight w:val="0"/>
                                  <w:marTop w:val="0"/>
                                  <w:marBottom w:val="0"/>
                                  <w:divBdr>
                                    <w:top w:val="none" w:sz="0" w:space="0" w:color="auto"/>
                                    <w:left w:val="none" w:sz="0" w:space="0" w:color="auto"/>
                                    <w:bottom w:val="none" w:sz="0" w:space="0" w:color="auto"/>
                                    <w:right w:val="none" w:sz="0" w:space="0" w:color="auto"/>
                                  </w:divBdr>
                                </w:div>
                              </w:divsChild>
                            </w:div>
                            <w:div w:id="1439523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70189877">
          <w:marLeft w:val="0"/>
          <w:marRight w:val="0"/>
          <w:marTop w:val="0"/>
          <w:marBottom w:val="0"/>
          <w:divBdr>
            <w:top w:val="none" w:sz="0" w:space="0" w:color="auto"/>
            <w:left w:val="none" w:sz="0" w:space="0" w:color="auto"/>
            <w:bottom w:val="none" w:sz="0" w:space="0" w:color="auto"/>
            <w:right w:val="none" w:sz="0" w:space="0" w:color="auto"/>
          </w:divBdr>
          <w:divsChild>
            <w:div w:id="812790722">
              <w:marLeft w:val="0"/>
              <w:marRight w:val="0"/>
              <w:marTop w:val="0"/>
              <w:marBottom w:val="0"/>
              <w:divBdr>
                <w:top w:val="none" w:sz="0" w:space="0" w:color="auto"/>
                <w:left w:val="none" w:sz="0" w:space="0" w:color="auto"/>
                <w:bottom w:val="none" w:sz="0" w:space="0" w:color="auto"/>
                <w:right w:val="none" w:sz="0" w:space="0" w:color="auto"/>
              </w:divBdr>
              <w:divsChild>
                <w:div w:id="1607926625">
                  <w:marLeft w:val="0"/>
                  <w:marRight w:val="0"/>
                  <w:marTop w:val="0"/>
                  <w:marBottom w:val="0"/>
                  <w:divBdr>
                    <w:top w:val="none" w:sz="0" w:space="0" w:color="auto"/>
                    <w:left w:val="none" w:sz="0" w:space="0" w:color="auto"/>
                    <w:bottom w:val="none" w:sz="0" w:space="0" w:color="auto"/>
                    <w:right w:val="none" w:sz="0" w:space="0" w:color="auto"/>
                  </w:divBdr>
                  <w:divsChild>
                    <w:div w:id="1051616626">
                      <w:marLeft w:val="0"/>
                      <w:marRight w:val="0"/>
                      <w:marTop w:val="0"/>
                      <w:marBottom w:val="0"/>
                      <w:divBdr>
                        <w:top w:val="none" w:sz="0" w:space="0" w:color="auto"/>
                        <w:left w:val="none" w:sz="0" w:space="0" w:color="auto"/>
                        <w:bottom w:val="none" w:sz="0" w:space="0" w:color="auto"/>
                        <w:right w:val="none" w:sz="0" w:space="0" w:color="auto"/>
                      </w:divBdr>
                      <w:divsChild>
                        <w:div w:id="7724349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org/vietnam/vi/th%C3%B4ng-c%C3%A1o-b%C3%A1o-ch%C3%AD/tuy%C3%AAn-b%E1%BB%91-c%E1%BB%A7a-unicef-v%E1%BB%81-vi%E1%BB%87c-b%C3%B9ng-ph%C3%A1t-c%E1%BB%A7a-d%E1%BB%8Bch-b%E1%BB%87nh-covid-1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2021-09-25T03:40:00Z</dcterms:created>
  <dcterms:modified xsi:type="dcterms:W3CDTF">2021-09-25T03:57:00Z</dcterms:modified>
</cp:coreProperties>
</file>